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FFECD8" w14:textId="5FE62C09" w:rsidR="00E640F6" w:rsidRDefault="006222CF" w:rsidP="006222CF">
      <w:pPr>
        <w:rPr>
          <w:rFonts w:ascii="Arial" w:hAnsi="Arial" w:cs="Arial"/>
          <w:b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BD63F08" wp14:editId="3E94030A">
            <wp:simplePos x="0" y="0"/>
            <wp:positionH relativeFrom="column">
              <wp:posOffset>-41275</wp:posOffset>
            </wp:positionH>
            <wp:positionV relativeFrom="paragraph">
              <wp:posOffset>-309245</wp:posOffset>
            </wp:positionV>
            <wp:extent cx="790575" cy="764540"/>
            <wp:effectExtent l="0" t="0" r="952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2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6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 xml:space="preserve">                 </w:t>
      </w:r>
      <w:r>
        <w:rPr>
          <w:rFonts w:ascii="Arial" w:hAnsi="Arial" w:cs="Arial"/>
          <w:b/>
          <w:sz w:val="16"/>
          <w:szCs w:val="16"/>
        </w:rPr>
        <w:t>Profesora: Shlomith Cabezas</w:t>
      </w:r>
      <w:r>
        <w:rPr>
          <w:rFonts w:ascii="Arial" w:hAnsi="Arial" w:cs="Arial"/>
          <w:b/>
          <w:sz w:val="16"/>
          <w:szCs w:val="16"/>
        </w:rPr>
        <w:br/>
      </w:r>
      <w:r>
        <w:rPr>
          <w:rFonts w:ascii="Arial" w:hAnsi="Arial" w:cs="Arial"/>
          <w:b/>
          <w:sz w:val="16"/>
          <w:szCs w:val="16"/>
        </w:rPr>
        <w:tab/>
        <w:t xml:space="preserve">           Curso: </w:t>
      </w:r>
      <w:r w:rsidR="002702B2">
        <w:rPr>
          <w:rFonts w:ascii="Arial" w:hAnsi="Arial" w:cs="Arial"/>
          <w:b/>
          <w:sz w:val="16"/>
          <w:szCs w:val="16"/>
        </w:rPr>
        <w:t>6</w:t>
      </w:r>
      <w:r>
        <w:rPr>
          <w:rFonts w:ascii="Arial" w:hAnsi="Arial" w:cs="Arial"/>
          <w:b/>
          <w:sz w:val="16"/>
          <w:szCs w:val="16"/>
        </w:rPr>
        <w:t>º básico</w:t>
      </w:r>
      <w:r>
        <w:rPr>
          <w:rFonts w:ascii="Arial" w:hAnsi="Arial" w:cs="Arial"/>
          <w:b/>
          <w:sz w:val="16"/>
          <w:szCs w:val="16"/>
        </w:rPr>
        <w:br/>
        <w:t xml:space="preserve">                           Lenguaje.</w:t>
      </w:r>
      <w:r w:rsidR="005A60BA">
        <w:rPr>
          <w:rFonts w:ascii="Arial" w:hAnsi="Arial" w:cs="Arial"/>
          <w:b/>
          <w:sz w:val="16"/>
          <w:szCs w:val="16"/>
        </w:rPr>
        <w:br/>
        <w:t>Basado en APTUS.</w:t>
      </w:r>
    </w:p>
    <w:p w14:paraId="4ACF367A" w14:textId="77777777" w:rsidR="005A60BA" w:rsidRPr="00B0053F" w:rsidRDefault="005A60BA" w:rsidP="006222CF">
      <w:pPr>
        <w:rPr>
          <w:rFonts w:ascii="Arial" w:hAnsi="Arial" w:cs="Arial"/>
          <w:b/>
          <w:color w:val="000000"/>
          <w:sz w:val="24"/>
          <w:szCs w:val="24"/>
          <w:u w:val="single"/>
          <w:lang w:val="es-ES"/>
        </w:rPr>
      </w:pPr>
    </w:p>
    <w:p w14:paraId="54FF6C80" w14:textId="451910B5" w:rsidR="00E640F6" w:rsidRPr="006222CF" w:rsidRDefault="00E640F6" w:rsidP="00B47677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D7FA83" wp14:editId="1A45C82E">
                <wp:simplePos x="0" y="0"/>
                <wp:positionH relativeFrom="column">
                  <wp:posOffset>-137160</wp:posOffset>
                </wp:positionH>
                <wp:positionV relativeFrom="paragraph">
                  <wp:posOffset>253365</wp:posOffset>
                </wp:positionV>
                <wp:extent cx="5810250" cy="447675"/>
                <wp:effectExtent l="0" t="0" r="19050" b="28575"/>
                <wp:wrapNone/>
                <wp:docPr id="2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0" cy="4476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521A68C" id="Rectángulo: esquinas redondeadas 2" o:spid="_x0000_s1026" style="position:absolute;margin-left:-10.8pt;margin-top:19.95pt;width:457.5pt;height:35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8AwkQIAAGEFAAAOAAAAZHJzL2Uyb0RvYy54bWysVMFu2zAMvQ/YPwi6r3aMpN2MOkXQosOA&#10;oi3aDj2rshQbkEWNUuJkf7Nv2Y+Nkh23aIsdhuWgUCL5SD0/6vRs1xm2VehbsBWfHeWcKSuhbu26&#10;4t8fLj995swHYWthwKqK75XnZ8uPH057V6oCGjC1QkYg1pe9q3gTgiuzzMtGdcIfgVOWnBqwE4G2&#10;uM5qFD2hdyYr8vw46wFrhyCV93R6MTj5MuFrrWS40dqrwEzFqbeQVkzrU1yz5ako1yhc08qxDfEP&#10;XXSitVR0groQQbANtm+gulYieNDhSEKXgdatVOkOdJtZ/uo2941wKt2FyPFuosn/P1h5vb1F1tYV&#10;LzizoqNPdEek/f5l1xsDJVP+x6a1wjNUNdhaiZrsItLWO19S9r27xXHnyYwc7DR28Z9ux3aJ6v1E&#10;tdoFJulw8XmWFwv6IpJ88/nJ8ckigmbP2Q59+KqgY9GoOMLG1rG1RLPYXvkwxB/iYkULl60x8Tx2&#10;N/STrLA3KgYYe6c0XZc6KBJQEpo6N8i2giQipFQ2zAZXI2o1HC9y+o39TRmp2wQYkTUVnrBHgCji&#10;t9hD22N8TFVJp1Ny/rfGhuQpI1UGG6bkrrWA7wEYutVYeYg/kDRQE1l6gnpPYkAYpsQ7edkS91fC&#10;h1uBNBb0uWjUww0t2kBfcRgtzhrAn++dx3hSK3k562nMKk6CEqg4M98s6fjLbD6Pc5k288VJQRt8&#10;6Xl66bGb7hzoM83oUXEymTE+mIOpEbpHehFWsSq5hJVUu+Iy4GFzHobxpzdFqtUqhdEsOhGu7L2T&#10;ETyyGmX1sHsU6EYBBpLuNRxGUpSvJDjExkwLq00A3SZ9PvM68k1znIQzvjnxoXi5T1HPL+PyDwAA&#10;AP//AwBQSwMEFAAGAAgAAAAhAHwNa2riAAAACgEAAA8AAABkcnMvZG93bnJldi54bWxMj8FOwzAQ&#10;RO9I/IO1SNxaJ21UJSFOhUCIlooDhQPc3NhNIuJ1ZDtN8vcsJziu5mnmbbGdTMcu2vnWooB4GQHT&#10;WFnVYi3g4/1pkQLzQaKSnUUtYNYetuX1VSFzZUd805djqBmVoM+lgCaEPufcV4020i9tr5Gys3VG&#10;BjpdzZWTI5Wbjq+iaMONbJEWGtnrh0ZX38fBCEjr1zkZd/th9+zmz8Pj2J9fvvZC3N5M93fAgp7C&#10;Hwy/+qQOJTmd7IDKs07AYhVvCBWwzjJgBKTZOgF2IjKOEuBlwf+/UP4AAAD//wMAUEsBAi0AFAAG&#10;AAgAAAAhALaDOJL+AAAA4QEAABMAAAAAAAAAAAAAAAAAAAAAAFtDb250ZW50X1R5cGVzXS54bWxQ&#10;SwECLQAUAAYACAAAACEAOP0h/9YAAACUAQAACwAAAAAAAAAAAAAAAAAvAQAAX3JlbHMvLnJlbHNQ&#10;SwECLQAUAAYACAAAACEA+JPAMJECAABhBQAADgAAAAAAAAAAAAAAAAAuAgAAZHJzL2Uyb0RvYy54&#10;bWxQSwECLQAUAAYACAAAACEAfA1rauIAAAAKAQAADwAAAAAAAAAAAAAAAADrBAAAZHJzL2Rvd25y&#10;ZXYueG1sUEsFBgAAAAAEAAQA8wAAAPoFAAAAAA==&#10;" filled="f" strokecolor="#1f3763 [1604]" strokeweight="1pt">
                <v:stroke joinstyle="miter"/>
              </v:roundrect>
            </w:pict>
          </mc:Fallback>
        </mc:AlternateContent>
      </w:r>
      <w:r w:rsidR="002702B2">
        <w:rPr>
          <w:rFonts w:ascii="Times New Roman" w:hAnsi="Times New Roman" w:cs="Times New Roman"/>
          <w:b/>
          <w:bCs/>
          <w:sz w:val="24"/>
          <w:szCs w:val="24"/>
          <w:lang w:val="es-ES"/>
        </w:rPr>
        <w:t>Conectores temporales</w:t>
      </w:r>
    </w:p>
    <w:p w14:paraId="2CE22503" w14:textId="333AFBA5" w:rsidR="00B47677" w:rsidRPr="00721574" w:rsidRDefault="00B47677" w:rsidP="00B47677">
      <w:pPr>
        <w:rPr>
          <w:rFonts w:ascii="Times New Roman" w:hAnsi="Times New Roman" w:cs="Times New Roman"/>
          <w:sz w:val="24"/>
          <w:szCs w:val="24"/>
        </w:rPr>
      </w:pPr>
      <w:r w:rsidRPr="00E640F6">
        <w:rPr>
          <w:rFonts w:ascii="Times New Roman" w:hAnsi="Times New Roman" w:cs="Times New Roman"/>
          <w:i/>
          <w:iCs/>
          <w:sz w:val="24"/>
          <w:szCs w:val="24"/>
        </w:rPr>
        <w:t>Obj</w:t>
      </w:r>
      <w:r w:rsidR="00721574" w:rsidRPr="00E640F6">
        <w:rPr>
          <w:rFonts w:ascii="Times New Roman" w:hAnsi="Times New Roman" w:cs="Times New Roman"/>
          <w:i/>
          <w:iCs/>
          <w:sz w:val="24"/>
          <w:szCs w:val="24"/>
        </w:rPr>
        <w:t>etivo</w:t>
      </w:r>
      <w:r w:rsidRPr="00E640F6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Pr="00721574">
        <w:rPr>
          <w:rFonts w:ascii="Times New Roman" w:hAnsi="Times New Roman" w:cs="Times New Roman"/>
          <w:sz w:val="24"/>
          <w:szCs w:val="24"/>
        </w:rPr>
        <w:t xml:space="preserve"> </w:t>
      </w:r>
      <w:r w:rsidR="002702B2" w:rsidRPr="002702B2">
        <w:rPr>
          <w:rFonts w:ascii="Times New Roman" w:eastAsia="Calibri" w:hAnsi="Times New Roman" w:cs="Times New Roman"/>
          <w:sz w:val="24"/>
          <w:szCs w:val="24"/>
        </w:rPr>
        <w:t>Identificar los conectores temporales que se utilizan en un texto narrativo, para reconocer la función de estos</w:t>
      </w:r>
    </w:p>
    <w:p w14:paraId="10F7A1B3" w14:textId="77777777" w:rsidR="002702B2" w:rsidRDefault="002702B2" w:rsidP="00B4767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A350B15" w14:textId="671E5033" w:rsidR="002702B2" w:rsidRPr="002702B2" w:rsidRDefault="002702B2" w:rsidP="00B4767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Explicación:</w:t>
      </w:r>
    </w:p>
    <w:p w14:paraId="2065AE4B" w14:textId="0D3D0D54" w:rsidR="002702B2" w:rsidRDefault="002702B2" w:rsidP="00B476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los cuentos, en específico en toda narración encontramos una estructura que sigue una secuencia temporal:</w:t>
      </w:r>
    </w:p>
    <w:p w14:paraId="47346E8E" w14:textId="446CF7D5" w:rsidR="002702B2" w:rsidRDefault="002702B2" w:rsidP="00B476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Helvetica Neue" w:eastAsia="Helvetica Neue" w:hAnsi="Helvetica Neue" w:cs="Helvetica Neue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38A98CAC" wp14:editId="0B8B9AEC">
            <wp:simplePos x="0" y="0"/>
            <wp:positionH relativeFrom="column">
              <wp:posOffset>1043940</wp:posOffset>
            </wp:positionH>
            <wp:positionV relativeFrom="paragraph">
              <wp:posOffset>635</wp:posOffset>
            </wp:positionV>
            <wp:extent cx="3495675" cy="1647825"/>
            <wp:effectExtent l="0" t="0" r="9525" b="9525"/>
            <wp:wrapThrough wrapText="bothSides">
              <wp:wrapPolygon edited="0">
                <wp:start x="0" y="0"/>
                <wp:lineTo x="0" y="21475"/>
                <wp:lineTo x="21541" y="21475"/>
                <wp:lineTo x="21541" y="0"/>
                <wp:lineTo x="0" y="0"/>
              </wp:wrapPolygon>
            </wp:wrapThrough>
            <wp:docPr id="1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95675" cy="1647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3CFAD8" w14:textId="77777777" w:rsidR="002702B2" w:rsidRPr="00721574" w:rsidRDefault="002702B2" w:rsidP="00B4767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55DE04C" w14:textId="77777777" w:rsidR="002702B2" w:rsidRDefault="002702B2" w:rsidP="00B4767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B9B853D" w14:textId="77777777" w:rsidR="002702B2" w:rsidRDefault="002702B2" w:rsidP="00B4767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CFB0C5E" w14:textId="77777777" w:rsidR="002702B2" w:rsidRDefault="002702B2" w:rsidP="00B4767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E2F1472" w14:textId="77777777" w:rsidR="002702B2" w:rsidRDefault="002702B2" w:rsidP="00B4767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A8A8E70" w14:textId="1FAFEECA" w:rsidR="002702B2" w:rsidRPr="002702B2" w:rsidRDefault="002702B2" w:rsidP="002702B2">
      <w:pPr>
        <w:jc w:val="both"/>
        <w:rPr>
          <w:rFonts w:ascii="Times New Roman" w:hAnsi="Times New Roman" w:cs="Times New Roman"/>
          <w:sz w:val="24"/>
          <w:szCs w:val="24"/>
        </w:rPr>
      </w:pPr>
      <w:r w:rsidRPr="002702B2">
        <w:rPr>
          <w:rFonts w:ascii="Times New Roman" w:hAnsi="Times New Roman" w:cs="Times New Roman"/>
          <w:sz w:val="24"/>
          <w:szCs w:val="24"/>
        </w:rPr>
        <w:t xml:space="preserve">Los </w:t>
      </w:r>
      <w:r w:rsidRPr="002702B2">
        <w:rPr>
          <w:rFonts w:ascii="Times New Roman" w:hAnsi="Times New Roman" w:cs="Times New Roman"/>
          <w:b/>
          <w:bCs/>
          <w:sz w:val="24"/>
          <w:szCs w:val="24"/>
        </w:rPr>
        <w:t xml:space="preserve">conectores temporales </w:t>
      </w:r>
      <w:r w:rsidRPr="002702B2">
        <w:rPr>
          <w:rFonts w:ascii="Times New Roman" w:hAnsi="Times New Roman" w:cs="Times New Roman"/>
          <w:sz w:val="24"/>
          <w:szCs w:val="24"/>
        </w:rPr>
        <w:t>de la lectura determinan las secuencias del relato y ayudan a ordenar y comprender la narración.</w:t>
      </w:r>
    </w:p>
    <w:p w14:paraId="23953772" w14:textId="3B033A3C" w:rsidR="006222CF" w:rsidRDefault="002702B2" w:rsidP="002702B2">
      <w:pPr>
        <w:jc w:val="both"/>
        <w:rPr>
          <w:rFonts w:ascii="Times New Roman" w:hAnsi="Times New Roman" w:cs="Times New Roman"/>
          <w:sz w:val="24"/>
          <w:szCs w:val="24"/>
        </w:rPr>
      </w:pPr>
      <w:r w:rsidRPr="002702B2">
        <w:rPr>
          <w:rFonts w:ascii="Times New Roman" w:hAnsi="Times New Roman" w:cs="Times New Roman"/>
          <w:sz w:val="24"/>
          <w:szCs w:val="24"/>
        </w:rPr>
        <w:t>Los conectores son aquellas palabras o expresiones que unen las ideas según el sentido o relación que tienen entre sí. En el caso de los conectores temporales la relación es de tiempo.</w:t>
      </w:r>
      <w:r>
        <w:rPr>
          <w:rFonts w:ascii="Times New Roman" w:hAnsi="Times New Roman" w:cs="Times New Roman"/>
          <w:sz w:val="24"/>
          <w:szCs w:val="24"/>
        </w:rPr>
        <w:t xml:space="preserve"> Por lo tanto, estos conectores nos ayudan a ordenar la secuencia en una narración.</w:t>
      </w:r>
    </w:p>
    <w:p w14:paraId="3F5C0F15" w14:textId="39495A79" w:rsidR="006222CF" w:rsidRDefault="00E640F6" w:rsidP="00B476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Práctica guiada</w:t>
      </w:r>
    </w:p>
    <w:p w14:paraId="3F1151C0" w14:textId="798B4B67" w:rsidR="00BD7EA5" w:rsidRDefault="002702B2" w:rsidP="00B476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Veamos ahora como funcionan estos conectores de temporalidad en un fragmento del texto “Quique Hache, el caballo Fantasma”</w:t>
      </w:r>
      <w:r w:rsidR="001441CE">
        <w:rPr>
          <w:rFonts w:ascii="Times New Roman" w:hAnsi="Times New Roman" w:cs="Times New Roman"/>
          <w:sz w:val="24"/>
          <w:szCs w:val="24"/>
        </w:rPr>
        <w:t xml:space="preserve"> (página 17- clase 3)</w:t>
      </w:r>
    </w:p>
    <w:p w14:paraId="016EB1AE" w14:textId="64F46575" w:rsidR="00BD7EA5" w:rsidRDefault="001441CE" w:rsidP="00B476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66C148F5" wp14:editId="41374003">
            <wp:extent cx="5238750" cy="2984519"/>
            <wp:effectExtent l="0" t="0" r="0" b="635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85482" cy="3011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1FF256" w14:textId="6B97B515" w:rsidR="001441CE" w:rsidRDefault="001441CE" w:rsidP="00B476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Cada una de las palabras subrayadas corresponde a un conector de temporalidad. En el caso de “Al principio” nos indica que la acción “nos caíamos mal” entre Bombo y Quique ocurre al inicio de la historia.</w:t>
      </w:r>
    </w:p>
    <w:p w14:paraId="360AE316" w14:textId="61880FA8" w:rsidR="001441CE" w:rsidRPr="001441CE" w:rsidRDefault="001441CE" w:rsidP="00B4767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441CE">
        <w:rPr>
          <w:rFonts w:ascii="Times New Roman" w:hAnsi="Times New Roman" w:cs="Times New Roman"/>
          <w:b/>
          <w:bCs/>
          <w:sz w:val="24"/>
          <w:szCs w:val="24"/>
        </w:rPr>
        <w:lastRenderedPageBreak/>
        <w:t>Práctica Independiente</w:t>
      </w:r>
    </w:p>
    <w:p w14:paraId="3BCD7813" w14:textId="58A272CC" w:rsidR="001441CE" w:rsidRDefault="001441CE" w:rsidP="00B476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Ahora te invito a que sigas leyendo la historia y descubras la función de cada uno de estos conectores.</w:t>
      </w:r>
    </w:p>
    <w:p w14:paraId="6B1AE96D" w14:textId="28879AC3" w:rsidR="001441CE" w:rsidRDefault="001441CE" w:rsidP="00B476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Abre tu Ct en la página 17 y lee el fragmento.</w:t>
      </w:r>
    </w:p>
    <w:p w14:paraId="28DA757E" w14:textId="435F2C95" w:rsidR="001441CE" w:rsidRDefault="001441CE" w:rsidP="001441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Luego de descubrir la función de cada uno de los conectores responde la pregunta número y 2 en el mismo cuadernillo.</w:t>
      </w:r>
      <w:bookmarkStart w:id="0" w:name="_GoBack"/>
      <w:bookmarkEnd w:id="0"/>
    </w:p>
    <w:p w14:paraId="036081E2" w14:textId="32CCDF8D" w:rsidR="001441CE" w:rsidRPr="001441CE" w:rsidRDefault="001441CE" w:rsidP="00B4767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441CE">
        <w:rPr>
          <w:rFonts w:ascii="Times New Roman" w:hAnsi="Times New Roman" w:cs="Times New Roman"/>
          <w:b/>
          <w:bCs/>
          <w:sz w:val="24"/>
          <w:szCs w:val="24"/>
        </w:rPr>
        <w:t>Recurso complementario</w:t>
      </w:r>
    </w:p>
    <w:p w14:paraId="78A8FA03" w14:textId="058C4479" w:rsidR="001441CE" w:rsidRPr="00721574" w:rsidRDefault="001441CE" w:rsidP="00B476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Helvetica Neue" w:eastAsia="Helvetica Neue" w:hAnsi="Helvetica Neue" w:cs="Helvetica Neue"/>
          <w:noProof/>
          <w:sz w:val="24"/>
          <w:szCs w:val="24"/>
        </w:rPr>
        <w:drawing>
          <wp:inline distT="0" distB="0" distL="0" distR="0" wp14:anchorId="712B8156" wp14:editId="1E1AD643">
            <wp:extent cx="3314700" cy="3219450"/>
            <wp:effectExtent l="0" t="0" r="0" b="0"/>
            <wp:docPr id="19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15044" cy="321978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1441CE" w:rsidRPr="00721574" w:rsidSect="00E640F6">
      <w:pgSz w:w="12247" w:h="18711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E46991"/>
    <w:multiLevelType w:val="hybridMultilevel"/>
    <w:tmpl w:val="8EB4308C"/>
    <w:lvl w:ilvl="0" w:tplc="1D4EA27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80C"/>
    <w:rsid w:val="001441CE"/>
    <w:rsid w:val="002702B2"/>
    <w:rsid w:val="005A60BA"/>
    <w:rsid w:val="006222CF"/>
    <w:rsid w:val="00721574"/>
    <w:rsid w:val="00834115"/>
    <w:rsid w:val="00B47677"/>
    <w:rsid w:val="00BD7EA5"/>
    <w:rsid w:val="00C0680C"/>
    <w:rsid w:val="00E60174"/>
    <w:rsid w:val="00E6074E"/>
    <w:rsid w:val="00E640F6"/>
    <w:rsid w:val="00E74AAD"/>
    <w:rsid w:val="00ED5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C39DD"/>
  <w15:chartTrackingRefBased/>
  <w15:docId w15:val="{22A25839-ED29-4357-BD61-65C1499DA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D7EA5"/>
    <w:pPr>
      <w:ind w:left="720"/>
      <w:contextualSpacing/>
    </w:pPr>
  </w:style>
  <w:style w:type="table" w:styleId="Tablaconcuadrcula">
    <w:name w:val="Table Grid"/>
    <w:basedOn w:val="Tablanormal"/>
    <w:uiPriority w:val="39"/>
    <w:rsid w:val="00BD7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73F435-075E-4B38-B18C-68037AE4F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228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Shlomith</dc:creator>
  <cp:keywords/>
  <dc:description/>
  <cp:lastModifiedBy>Shlomith</cp:lastModifiedBy>
  <cp:revision>6</cp:revision>
  <dcterms:created xsi:type="dcterms:W3CDTF">2020-03-26T18:02:00Z</dcterms:created>
  <dcterms:modified xsi:type="dcterms:W3CDTF">2020-03-30T03:01:00Z</dcterms:modified>
</cp:coreProperties>
</file>