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EC572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HISTORIA</w:t>
      </w:r>
    </w:p>
    <w:p w:rsidR="0043317E" w:rsidRDefault="00EC572E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Los planos y mapas, y su utilidad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8572" w:type="dxa"/>
        <w:tblLook w:val="04A0" w:firstRow="1" w:lastRow="0" w:firstColumn="1" w:lastColumn="0" w:noHBand="0" w:noVBand="1"/>
      </w:tblPr>
      <w:tblGrid>
        <w:gridCol w:w="8572"/>
      </w:tblGrid>
      <w:tr w:rsidR="00271785" w:rsidTr="00EC572E">
        <w:trPr>
          <w:trHeight w:val="480"/>
        </w:trPr>
        <w:tc>
          <w:tcPr>
            <w:tcW w:w="8572" w:type="dxa"/>
          </w:tcPr>
          <w:p w:rsidR="00271785" w:rsidRPr="00FA0014" w:rsidRDefault="00271785" w:rsidP="00EC57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 w:rsidR="00EC572E">
              <w:rPr>
                <w:rFonts w:ascii="Arial" w:hAnsi="Arial" w:cs="Arial"/>
                <w:sz w:val="24"/>
                <w:szCs w:val="24"/>
              </w:rPr>
              <w:t xml:space="preserve"> 06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EC572E">
              <w:rPr>
                <w:rFonts w:ascii="Arial" w:hAnsi="Arial" w:cs="Arial"/>
                <w:sz w:val="24"/>
                <w:szCs w:val="24"/>
              </w:rPr>
              <w:t>Reconocer que son los planos, justificando su utilidad.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135ED2">
      <w:pPr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8FC177D" wp14:editId="4A1DCDDB">
            <wp:simplePos x="0" y="0"/>
            <wp:positionH relativeFrom="column">
              <wp:posOffset>314325</wp:posOffset>
            </wp:positionH>
            <wp:positionV relativeFrom="paragraph">
              <wp:posOffset>49530</wp:posOffset>
            </wp:positionV>
            <wp:extent cx="6162675" cy="8953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30211" r="8106" b="51964"/>
                    <a:stretch/>
                  </pic:blipFill>
                  <pic:spPr bwMode="auto">
                    <a:xfrm>
                      <a:off x="0" y="0"/>
                      <a:ext cx="61626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8067A6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0D655B3" wp14:editId="79A283AC">
            <wp:simplePos x="0" y="0"/>
            <wp:positionH relativeFrom="column">
              <wp:posOffset>714375</wp:posOffset>
            </wp:positionH>
            <wp:positionV relativeFrom="paragraph">
              <wp:posOffset>34925</wp:posOffset>
            </wp:positionV>
            <wp:extent cx="5286375" cy="271462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18731" r="18468" b="5855"/>
                    <a:stretch/>
                  </pic:blipFill>
                  <pic:spPr bwMode="auto">
                    <a:xfrm>
                      <a:off x="0" y="0"/>
                      <a:ext cx="52863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2E50D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204BD169" wp14:editId="17AD7C51">
            <wp:simplePos x="0" y="0"/>
            <wp:positionH relativeFrom="column">
              <wp:posOffset>200025</wp:posOffset>
            </wp:positionH>
            <wp:positionV relativeFrom="paragraph">
              <wp:posOffset>192405</wp:posOffset>
            </wp:positionV>
            <wp:extent cx="6134100" cy="2714625"/>
            <wp:effectExtent l="0" t="0" r="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1" t="15628" r="20676" b="16584"/>
                    <a:stretch/>
                  </pic:blipFill>
                  <pic:spPr bwMode="auto">
                    <a:xfrm>
                      <a:off x="0" y="0"/>
                      <a:ext cx="61341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2E50D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E8A6CD" wp14:editId="2453C736">
                <wp:simplePos x="0" y="0"/>
                <wp:positionH relativeFrom="column">
                  <wp:posOffset>723900</wp:posOffset>
                </wp:positionH>
                <wp:positionV relativeFrom="paragraph">
                  <wp:posOffset>103505</wp:posOffset>
                </wp:positionV>
                <wp:extent cx="5276850" cy="108585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7A6" w:rsidRDefault="008067A6" w:rsidP="008067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067A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El plano de una ciudad nos sirve para conocer los lugares, o para identificar sus recursos naturales, o para saber dónde se puede construir.</w:t>
                            </w:r>
                          </w:p>
                          <w:p w:rsidR="008067A6" w:rsidRPr="008067A6" w:rsidRDefault="008067A6" w:rsidP="008067A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Entonces los planos son representaciones de lugares y por ello, muestran sus características más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left:0;text-align:left;margin-left:57pt;margin-top:8.15pt;width:415.5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" fillcolor="white [3201]" strokecolor="black [3200]" strokeweight="2pt">
                <v:textbox>
                  <w:txbxContent>
                    <w:p w:rsidR="008067A6" w:rsidRDefault="008067A6" w:rsidP="008067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067A6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El plano de una ciudad nos sirve para conocer los lugares, o para identificar sus recursos naturales, o para saber dónde se puede construir.</w:t>
                      </w:r>
                    </w:p>
                    <w:p w:rsidR="008067A6" w:rsidRPr="008067A6" w:rsidRDefault="008067A6" w:rsidP="008067A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Entonces los planos son representaciones de lugares y por ello, muestran sus características más importantes.</w:t>
                      </w:r>
                    </w:p>
                  </w:txbxContent>
                </v:textbox>
              </v:rect>
            </w:pict>
          </mc:Fallback>
        </mc:AlternateConten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2E50D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102611B" wp14:editId="5353E67B">
            <wp:simplePos x="0" y="0"/>
            <wp:positionH relativeFrom="column">
              <wp:posOffset>581025</wp:posOffset>
            </wp:positionH>
            <wp:positionV relativeFrom="paragraph">
              <wp:posOffset>161290</wp:posOffset>
            </wp:positionV>
            <wp:extent cx="5600700" cy="4838700"/>
            <wp:effectExtent l="19050" t="19050" r="19050" b="190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16182" r="31887" b="5740"/>
                    <a:stretch/>
                  </pic:blipFill>
                  <pic:spPr bwMode="auto">
                    <a:xfrm>
                      <a:off x="0" y="0"/>
                      <a:ext cx="5600700" cy="483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61402C" w:rsidRDefault="0061402C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FA17F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42DDEB33" wp14:editId="5694D26D">
            <wp:simplePos x="0" y="0"/>
            <wp:positionH relativeFrom="column">
              <wp:posOffset>581660</wp:posOffset>
            </wp:positionH>
            <wp:positionV relativeFrom="paragraph">
              <wp:posOffset>23495</wp:posOffset>
            </wp:positionV>
            <wp:extent cx="5552440" cy="3438525"/>
            <wp:effectExtent l="19050" t="19050" r="10160" b="285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6" t="30515" r="30358" b="5437"/>
                    <a:stretch/>
                  </pic:blipFill>
                  <pic:spPr bwMode="auto">
                    <a:xfrm>
                      <a:off x="0" y="0"/>
                      <a:ext cx="5552440" cy="3438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14" w:rsidRDefault="00787014" w:rsidP="0078701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C82469" w:rsidRPr="00FA17F2" w:rsidRDefault="0061402C">
      <w:pPr>
        <w:rPr>
          <w:rFonts w:ascii="Arial" w:hAnsi="Arial" w:cs="Arial"/>
          <w:noProof/>
          <w:sz w:val="24"/>
          <w:szCs w:val="24"/>
          <w:lang w:eastAsia="es-CL"/>
        </w:rPr>
      </w:pPr>
      <w:r w:rsidRPr="00FA17F2">
        <w:rPr>
          <w:rFonts w:ascii="Arial" w:hAnsi="Arial" w:cs="Arial"/>
          <w:noProof/>
          <w:sz w:val="24"/>
          <w:szCs w:val="24"/>
          <w:lang w:eastAsia="es-CL"/>
        </w:rPr>
        <w:t>Actividades :</w:t>
      </w:r>
    </w:p>
    <w:p w:rsidR="0061402C" w:rsidRPr="00FA17F2" w:rsidRDefault="0061402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5C2D5319" wp14:editId="51D9BDAC">
            <wp:simplePos x="0" y="0"/>
            <wp:positionH relativeFrom="column">
              <wp:posOffset>152400</wp:posOffset>
            </wp:positionH>
            <wp:positionV relativeFrom="paragraph">
              <wp:posOffset>304800</wp:posOffset>
            </wp:positionV>
            <wp:extent cx="6457950" cy="2933700"/>
            <wp:effectExtent l="19050" t="19050" r="19050" b="190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5" t="35650" r="15241" b="8761"/>
                    <a:stretch/>
                  </pic:blipFill>
                  <pic:spPr bwMode="auto">
                    <a:xfrm>
                      <a:off x="0" y="0"/>
                      <a:ext cx="6457950" cy="2933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t xml:space="preserve"> </w:t>
      </w:r>
      <w:r w:rsidRPr="00FA17F2">
        <w:rPr>
          <w:rFonts w:ascii="Arial" w:hAnsi="Arial" w:cs="Arial"/>
          <w:noProof/>
          <w:sz w:val="24"/>
          <w:szCs w:val="24"/>
          <w:lang w:eastAsia="es-CL"/>
        </w:rPr>
        <w:t>Piensa y responde  (ayudate con las imágenes anteriores)</w:t>
      </w:r>
    </w:p>
    <w:p w:rsidR="00C82469" w:rsidRDefault="00C82469">
      <w:pPr>
        <w:rPr>
          <w:rFonts w:ascii="Arial" w:hAnsi="Arial" w:cs="Arial"/>
          <w:sz w:val="24"/>
          <w:szCs w:val="24"/>
        </w:rPr>
      </w:pPr>
    </w:p>
    <w:p w:rsidR="009B5543" w:rsidRDefault="009B5543">
      <w:pPr>
        <w:rPr>
          <w:rFonts w:ascii="Arial" w:hAnsi="Arial" w:cs="Arial"/>
          <w:sz w:val="24"/>
          <w:szCs w:val="24"/>
        </w:rPr>
      </w:pPr>
    </w:p>
    <w:p w:rsidR="009B5543" w:rsidRDefault="009B5543">
      <w:pPr>
        <w:rPr>
          <w:rFonts w:ascii="Arial" w:hAnsi="Arial" w:cs="Arial"/>
          <w:sz w:val="24"/>
          <w:szCs w:val="24"/>
        </w:rPr>
      </w:pPr>
    </w:p>
    <w:p w:rsidR="009B5543" w:rsidRPr="00C82469" w:rsidRDefault="009B5543">
      <w:pPr>
        <w:rPr>
          <w:rFonts w:ascii="Arial" w:hAnsi="Arial" w:cs="Arial"/>
          <w:sz w:val="24"/>
          <w:szCs w:val="24"/>
        </w:rPr>
      </w:pPr>
    </w:p>
    <w:p w:rsidR="00C82469" w:rsidRDefault="00C82469"/>
    <w:p w:rsidR="0043317E" w:rsidRDefault="0043317E"/>
    <w:p w:rsidR="0043317E" w:rsidRDefault="0043317E"/>
    <w:p w:rsidR="0043317E" w:rsidRDefault="0043317E"/>
    <w:p w:rsidR="00DC5792" w:rsidRDefault="00DC5792"/>
    <w:p w:rsidR="009B5543" w:rsidRDefault="009B5543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038411CA" wp14:editId="7CAB1ED0">
            <wp:simplePos x="0" y="0"/>
            <wp:positionH relativeFrom="column">
              <wp:posOffset>152400</wp:posOffset>
            </wp:positionH>
            <wp:positionV relativeFrom="paragraph">
              <wp:posOffset>120015</wp:posOffset>
            </wp:positionV>
            <wp:extent cx="6457950" cy="3200400"/>
            <wp:effectExtent l="19050" t="19050" r="19050" b="190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19034" r="7428" b="12215"/>
                    <a:stretch/>
                  </pic:blipFill>
                  <pic:spPr bwMode="auto">
                    <a:xfrm>
                      <a:off x="0" y="0"/>
                      <a:ext cx="645795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9B5543" w:rsidRDefault="009B5543" w:rsidP="00DC5792">
      <w:pPr>
        <w:tabs>
          <w:tab w:val="left" w:pos="1110"/>
        </w:tabs>
        <w:spacing w:after="0" w:line="240" w:lineRule="auto"/>
      </w:pPr>
    </w:p>
    <w:p w:rsidR="009B5543" w:rsidRDefault="009B5543" w:rsidP="00DC5792">
      <w:pPr>
        <w:tabs>
          <w:tab w:val="left" w:pos="1110"/>
        </w:tabs>
        <w:spacing w:after="0" w:line="240" w:lineRule="auto"/>
      </w:pPr>
    </w:p>
    <w:p w:rsidR="00135ED2" w:rsidRDefault="00135ED2" w:rsidP="00DC5792">
      <w:pPr>
        <w:tabs>
          <w:tab w:val="left" w:pos="1110"/>
        </w:tabs>
        <w:spacing w:after="0" w:line="240" w:lineRule="auto"/>
      </w:pPr>
    </w:p>
    <w:p w:rsidR="00135ED2" w:rsidRDefault="00135ED2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61402C" w:rsidRDefault="0061402C" w:rsidP="00DC5792">
      <w:pPr>
        <w:tabs>
          <w:tab w:val="left" w:pos="1110"/>
        </w:tabs>
        <w:spacing w:after="0" w:line="240" w:lineRule="auto"/>
      </w:pPr>
    </w:p>
    <w:p w:rsidR="00FA17F2" w:rsidRDefault="00FA17F2" w:rsidP="00DC5792">
      <w:pPr>
        <w:tabs>
          <w:tab w:val="left" w:pos="1110"/>
        </w:tabs>
        <w:spacing w:after="0" w:line="240" w:lineRule="auto"/>
      </w:pPr>
    </w:p>
    <w:p w:rsidR="0061402C" w:rsidRPr="00FA17F2" w:rsidRDefault="0061402C" w:rsidP="00DC5792">
      <w:pPr>
        <w:tabs>
          <w:tab w:val="left" w:pos="111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A17F2">
        <w:rPr>
          <w:rFonts w:ascii="Arial" w:hAnsi="Arial" w:cs="Arial"/>
          <w:sz w:val="24"/>
          <w:szCs w:val="24"/>
        </w:rPr>
        <w:t xml:space="preserve">3.- Une con una línea cada representación geográfica con su respectiva </w:t>
      </w:r>
      <w:r w:rsidR="002E50DC" w:rsidRPr="00FA17F2">
        <w:rPr>
          <w:rFonts w:ascii="Arial" w:hAnsi="Arial" w:cs="Arial"/>
          <w:sz w:val="24"/>
          <w:szCs w:val="24"/>
        </w:rPr>
        <w:t xml:space="preserve"> utilidad.</w:t>
      </w: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1FA8D46" wp14:editId="140AA819">
            <wp:simplePos x="0" y="0"/>
            <wp:positionH relativeFrom="column">
              <wp:posOffset>200025</wp:posOffset>
            </wp:positionH>
            <wp:positionV relativeFrom="paragraph">
              <wp:posOffset>64135</wp:posOffset>
            </wp:positionV>
            <wp:extent cx="6026433" cy="3019425"/>
            <wp:effectExtent l="19050" t="19050" r="1270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4503" r="9466" b="7855"/>
                    <a:stretch/>
                  </pic:blipFill>
                  <pic:spPr bwMode="auto">
                    <a:xfrm>
                      <a:off x="0" y="0"/>
                      <a:ext cx="6029479" cy="3020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DC5792" w:rsidRDefault="00DC5792" w:rsidP="00DC5792">
      <w:pPr>
        <w:tabs>
          <w:tab w:val="left" w:pos="1110"/>
        </w:tabs>
        <w:spacing w:after="0" w:line="240" w:lineRule="auto"/>
      </w:pPr>
      <w:r>
        <w:tab/>
      </w: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97CE01D" wp14:editId="36AE868A">
            <wp:simplePos x="0" y="0"/>
            <wp:positionH relativeFrom="column">
              <wp:posOffset>695325</wp:posOffset>
            </wp:positionH>
            <wp:positionV relativeFrom="paragraph">
              <wp:posOffset>94615</wp:posOffset>
            </wp:positionV>
            <wp:extent cx="4724400" cy="250507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106" r="6577" b="5438"/>
                    <a:stretch/>
                  </pic:blipFill>
                  <pic:spPr bwMode="auto">
                    <a:xfrm>
                      <a:off x="0" y="0"/>
                      <a:ext cx="47244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294223" wp14:editId="74DAF5B5">
                <wp:simplePos x="0" y="0"/>
                <wp:positionH relativeFrom="column">
                  <wp:posOffset>476250</wp:posOffset>
                </wp:positionH>
                <wp:positionV relativeFrom="paragraph">
                  <wp:posOffset>155575</wp:posOffset>
                </wp:positionV>
                <wp:extent cx="5934075" cy="1295400"/>
                <wp:effectExtent l="0" t="0" r="2857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37.5pt;margin-top:12.25pt;width:467.25pt;height:10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2E50DC">
      <w:pPr>
        <w:tabs>
          <w:tab w:val="left" w:pos="3135"/>
        </w:tabs>
        <w:spacing w:after="0" w:line="240" w:lineRule="auto"/>
        <w:jc w:val="center"/>
      </w:pPr>
      <w:r>
        <w:t>Resumen</w:t>
      </w:r>
    </w:p>
    <w:p w:rsidR="002E50DC" w:rsidRDefault="002E50DC" w:rsidP="002E50DC">
      <w:pPr>
        <w:tabs>
          <w:tab w:val="left" w:pos="3135"/>
        </w:tabs>
        <w:spacing w:after="0" w:line="240" w:lineRule="auto"/>
        <w:jc w:val="center"/>
      </w:pPr>
      <w:r>
        <w:t>Hoy aprendimos a identificar mapas, planos y globo terráqueo y su utilidad.</w:t>
      </w:r>
    </w:p>
    <w:p w:rsidR="002E50DC" w:rsidRDefault="002E50DC" w:rsidP="002E50DC">
      <w:pPr>
        <w:tabs>
          <w:tab w:val="left" w:pos="3135"/>
        </w:tabs>
        <w:spacing w:after="0" w:line="240" w:lineRule="auto"/>
        <w:jc w:val="center"/>
      </w:pPr>
      <w:r>
        <w:t>Estas tres representan lugares y se utilizan para ubicarnos.</w:t>
      </w:r>
    </w:p>
    <w:p w:rsidR="002E50DC" w:rsidRDefault="002E50DC" w:rsidP="002E50DC">
      <w:pPr>
        <w:tabs>
          <w:tab w:val="left" w:pos="3135"/>
        </w:tabs>
        <w:spacing w:after="0" w:line="240" w:lineRule="auto"/>
        <w:jc w:val="center"/>
      </w:pPr>
      <w:r>
        <w:t>Se diferencian en el espacio que representan:</w:t>
      </w:r>
    </w:p>
    <w:p w:rsidR="002E50DC" w:rsidRDefault="002E50DC" w:rsidP="002E50DC">
      <w:pPr>
        <w:pStyle w:val="Prrafodelista"/>
        <w:numPr>
          <w:ilvl w:val="0"/>
          <w:numId w:val="2"/>
        </w:numPr>
        <w:tabs>
          <w:tab w:val="left" w:pos="3135"/>
        </w:tabs>
        <w:spacing w:after="0" w:line="240" w:lineRule="auto"/>
        <w:jc w:val="center"/>
      </w:pPr>
      <w:r>
        <w:t>Los planos representan lugares más pequeños que los mapas y el globo terráqueo.</w:t>
      </w:r>
    </w:p>
    <w:p w:rsidR="002E50DC" w:rsidRDefault="002E50DC" w:rsidP="002E50DC">
      <w:pPr>
        <w:tabs>
          <w:tab w:val="left" w:pos="3135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Ticket de </w:t>
      </w:r>
      <w:proofErr w:type="gramStart"/>
      <w:r>
        <w:rPr>
          <w:rFonts w:ascii="Arial" w:hAnsi="Arial" w:cs="Arial"/>
          <w:sz w:val="24"/>
          <w:szCs w:val="24"/>
        </w:rPr>
        <w:t>salida :</w:t>
      </w:r>
      <w:proofErr w:type="gramEnd"/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ticket debe hacerlo solo el niño y usted debe revisarlo.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ticket </w:t>
      </w:r>
      <w:r w:rsidR="00FC3C72">
        <w:rPr>
          <w:rFonts w:ascii="Arial" w:hAnsi="Arial" w:cs="Arial"/>
          <w:sz w:val="24"/>
          <w:szCs w:val="24"/>
        </w:rPr>
        <w:t xml:space="preserve">servirá </w:t>
      </w:r>
      <w:r>
        <w:rPr>
          <w:rFonts w:ascii="Arial" w:hAnsi="Arial" w:cs="Arial"/>
          <w:sz w:val="24"/>
          <w:szCs w:val="24"/>
        </w:rPr>
        <w:t xml:space="preserve"> para </w:t>
      </w:r>
      <w:r w:rsidR="00FC3C72">
        <w:rPr>
          <w:rFonts w:ascii="Arial" w:hAnsi="Arial" w:cs="Arial"/>
          <w:sz w:val="24"/>
          <w:szCs w:val="24"/>
        </w:rPr>
        <w:t>observar lo aprendido por el estudiante,</w:t>
      </w:r>
      <w:r>
        <w:rPr>
          <w:rFonts w:ascii="Arial" w:hAnsi="Arial" w:cs="Arial"/>
          <w:sz w:val="24"/>
          <w:szCs w:val="24"/>
        </w:rPr>
        <w:t xml:space="preserve"> si esto no sucede volver a enseñar el contenido.</w:t>
      </w:r>
    </w:p>
    <w:p w:rsidR="00953D35" w:rsidRDefault="0069237C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Corte este ticket y luego péguelo en el cuaderno lo mismo que la guía</w:t>
      </w:r>
      <w:r w:rsidR="00FC3C72">
        <w:rPr>
          <w:rFonts w:ascii="Arial" w:hAnsi="Arial" w:cs="Arial"/>
          <w:sz w:val="24"/>
          <w:szCs w:val="24"/>
        </w:rPr>
        <w:t>, sin la hoja de respuesta ya que es una ayuda para usted</w:t>
      </w:r>
      <w:r>
        <w:rPr>
          <w:rFonts w:ascii="Arial" w:hAnsi="Arial" w:cs="Arial"/>
          <w:sz w:val="24"/>
          <w:szCs w:val="24"/>
        </w:rPr>
        <w:t>.</w:t>
      </w:r>
    </w:p>
    <w:p w:rsidR="0069237C" w:rsidRDefault="00FA17F2" w:rsidP="00953D3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CA17E39" wp14:editId="7CB7D455">
            <wp:extent cx="6838950" cy="36766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479" t="30515" r="24242" b="12084"/>
                    <a:stretch/>
                  </pic:blipFill>
                  <pic:spPr bwMode="auto">
                    <a:xfrm>
                      <a:off x="0" y="0"/>
                      <a:ext cx="6844461" cy="3679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FA17F2" w:rsidP="00953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Respuesta es la C</w:t>
      </w: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69237C" w:rsidRDefault="0069237C" w:rsidP="00953D35">
      <w:pPr>
        <w:rPr>
          <w:rFonts w:ascii="Arial" w:hAnsi="Arial" w:cs="Arial"/>
          <w:sz w:val="24"/>
          <w:szCs w:val="24"/>
        </w:rPr>
      </w:pPr>
    </w:p>
    <w:p w:rsidR="00A6390F" w:rsidRDefault="00A6390F" w:rsidP="00953D35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6390F" w:rsidRPr="00A6390F" w:rsidRDefault="00A6390F" w:rsidP="00A6390F">
      <w:pPr>
        <w:rPr>
          <w:rFonts w:ascii="Arial" w:hAnsi="Arial" w:cs="Arial"/>
          <w:sz w:val="24"/>
          <w:szCs w:val="24"/>
        </w:rPr>
      </w:pPr>
    </w:p>
    <w:p w:rsidR="00A57AAB" w:rsidRDefault="00A57AAB" w:rsidP="00A6390F">
      <w:pPr>
        <w:rPr>
          <w:rFonts w:ascii="Arial" w:hAnsi="Arial" w:cs="Arial"/>
          <w:sz w:val="24"/>
          <w:szCs w:val="24"/>
        </w:rPr>
      </w:pPr>
    </w:p>
    <w:sectPr w:rsidR="00A57AAB" w:rsidSect="00F529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BEA" w:rsidRDefault="008C6BEA" w:rsidP="00F52956">
      <w:pPr>
        <w:spacing w:after="0" w:line="240" w:lineRule="auto"/>
      </w:pPr>
      <w:r>
        <w:separator/>
      </w:r>
    </w:p>
  </w:endnote>
  <w:endnote w:type="continuationSeparator" w:id="0">
    <w:p w:rsidR="008C6BEA" w:rsidRDefault="008C6BEA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D4" w:rsidRDefault="009E55D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D4" w:rsidRDefault="009E55D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D4" w:rsidRDefault="009E55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BEA" w:rsidRDefault="008C6BEA" w:rsidP="00F52956">
      <w:pPr>
        <w:spacing w:after="0" w:line="240" w:lineRule="auto"/>
      </w:pPr>
      <w:r>
        <w:separator/>
      </w:r>
    </w:p>
  </w:footnote>
  <w:footnote w:type="continuationSeparator" w:id="0">
    <w:p w:rsidR="008C6BEA" w:rsidRDefault="008C6BEA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D4" w:rsidRDefault="009E55D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9E55D4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bookmarkStart w:id="0" w:name="_GoBack"/>
    <w:bookmarkEnd w:id="0"/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2BC6A210" wp14:editId="7E44015F">
          <wp:simplePos x="0" y="0"/>
          <wp:positionH relativeFrom="column">
            <wp:posOffset>-176767</wp:posOffset>
          </wp:positionH>
          <wp:positionV relativeFrom="paragraph">
            <wp:posOffset>-187325</wp:posOffset>
          </wp:positionV>
          <wp:extent cx="638175" cy="584882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84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noProof/>
        <w:sz w:val="16"/>
        <w:szCs w:val="16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1BE0A2" wp14:editId="50857AD8">
              <wp:simplePos x="0" y="0"/>
              <wp:positionH relativeFrom="column">
                <wp:posOffset>2562225</wp:posOffset>
              </wp:positionH>
              <wp:positionV relativeFrom="paragraph">
                <wp:posOffset>-183515</wp:posOffset>
              </wp:positionV>
              <wp:extent cx="4152900" cy="495300"/>
              <wp:effectExtent l="0" t="0" r="19050" b="19050"/>
              <wp:wrapNone/>
              <wp:docPr id="7" name="7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52900" cy="495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7 Rectángulo" o:spid="_x0000_s1026" style="position:absolute;margin-left:201.75pt;margin-top:-14.45pt;width:327pt;height:39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" fillcolor="white [3201]" strokecolor="black [3200]" strokeweight="2pt"/>
          </w:pict>
        </mc:Fallback>
      </mc:AlternateContent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F52956" w:rsidRPr="00F52956">
      <w:rPr>
        <w:sz w:val="20"/>
        <w:szCs w:val="20"/>
        <w:lang w:val="es-ES"/>
      </w:rPr>
      <w:t>Nombre Alumno</w:t>
    </w:r>
    <w:r w:rsidR="00F52956" w:rsidRPr="00F52956">
      <w:rPr>
        <w:sz w:val="16"/>
        <w:szCs w:val="16"/>
        <w:lang w:val="es-ES"/>
      </w:rPr>
      <w:t xml:space="preserve"> _______________________</w:t>
    </w:r>
    <w:r w:rsidR="00F52956">
      <w:rPr>
        <w:sz w:val="16"/>
        <w:szCs w:val="16"/>
        <w:lang w:val="es-ES"/>
      </w:rPr>
      <w:t>____________________</w:t>
    </w:r>
    <w:r w:rsidR="00DD7128">
      <w:rPr>
        <w:sz w:val="16"/>
        <w:szCs w:val="16"/>
        <w:lang w:val="es-ES"/>
      </w:rPr>
      <w:t>________________</w:t>
    </w:r>
    <w:r w:rsidR="00F52956">
      <w:rPr>
        <w:sz w:val="16"/>
        <w:szCs w:val="16"/>
        <w:lang w:val="es-ES"/>
      </w:rPr>
      <w:t>_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D4" w:rsidRDefault="009E55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F493A"/>
    <w:multiLevelType w:val="hybridMultilevel"/>
    <w:tmpl w:val="D1CE83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0D41A9"/>
    <w:rsid w:val="00135ED2"/>
    <w:rsid w:val="001748F7"/>
    <w:rsid w:val="00271785"/>
    <w:rsid w:val="002E50DC"/>
    <w:rsid w:val="003632DF"/>
    <w:rsid w:val="004145B8"/>
    <w:rsid w:val="0043317E"/>
    <w:rsid w:val="00491DF0"/>
    <w:rsid w:val="004A2591"/>
    <w:rsid w:val="004B1DE2"/>
    <w:rsid w:val="0061402C"/>
    <w:rsid w:val="0069237C"/>
    <w:rsid w:val="006A144D"/>
    <w:rsid w:val="00787014"/>
    <w:rsid w:val="007C591E"/>
    <w:rsid w:val="007D6094"/>
    <w:rsid w:val="007E3BB6"/>
    <w:rsid w:val="008067A6"/>
    <w:rsid w:val="00862DF5"/>
    <w:rsid w:val="008C6939"/>
    <w:rsid w:val="008C6BEA"/>
    <w:rsid w:val="008F4706"/>
    <w:rsid w:val="009010E4"/>
    <w:rsid w:val="00953D35"/>
    <w:rsid w:val="009B5543"/>
    <w:rsid w:val="009E55D4"/>
    <w:rsid w:val="00A57AAB"/>
    <w:rsid w:val="00A6390F"/>
    <w:rsid w:val="00AA2D00"/>
    <w:rsid w:val="00C73024"/>
    <w:rsid w:val="00C82469"/>
    <w:rsid w:val="00DC5792"/>
    <w:rsid w:val="00DD7128"/>
    <w:rsid w:val="00EC032A"/>
    <w:rsid w:val="00EC572E"/>
    <w:rsid w:val="00F03227"/>
    <w:rsid w:val="00F171B9"/>
    <w:rsid w:val="00F52956"/>
    <w:rsid w:val="00F96647"/>
    <w:rsid w:val="00FA0014"/>
    <w:rsid w:val="00FA17F2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3E454-B381-411B-ACD2-C8009A6F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5</cp:revision>
  <dcterms:created xsi:type="dcterms:W3CDTF">2020-03-29T01:01:00Z</dcterms:created>
  <dcterms:modified xsi:type="dcterms:W3CDTF">2020-03-29T22:59:00Z</dcterms:modified>
</cp:coreProperties>
</file>