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1691" w14:textId="77777777" w:rsidR="007E6C29" w:rsidRDefault="007E6C29" w:rsidP="007E6C29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977AB4" wp14:editId="134B096F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7C4CD8">
        <w:rPr>
          <w:rFonts w:ascii="Arial" w:hAnsi="Arial" w:cs="Arial"/>
          <w:b/>
          <w:sz w:val="16"/>
          <w:szCs w:val="16"/>
        </w:rPr>
        <w:t>5°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>
        <w:rPr>
          <w:rFonts w:ascii="Arial" w:hAnsi="Arial" w:cs="Arial"/>
          <w:b/>
          <w:sz w:val="16"/>
          <w:szCs w:val="16"/>
        </w:rPr>
        <w:br/>
        <w:t>Basado en APTUS.</w:t>
      </w:r>
    </w:p>
    <w:p w14:paraId="6BD394E9" w14:textId="77777777" w:rsidR="007E6C29" w:rsidRDefault="00436F0D" w:rsidP="007E6C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UNIDAD 2- CLASE 2: C</w:t>
      </w:r>
      <w:r w:rsidR="007C4CD8">
        <w:rPr>
          <w:rFonts w:ascii="Times New Roman" w:hAnsi="Times New Roman" w:cs="Times New Roman"/>
          <w:b/>
          <w:bCs/>
          <w:sz w:val="24"/>
          <w:szCs w:val="24"/>
          <w:lang w:val="es-ES"/>
        </w:rPr>
        <w:t>aracterísticas de los textos poéticos</w:t>
      </w:r>
    </w:p>
    <w:p w14:paraId="2F049F7D" w14:textId="77777777" w:rsidR="007E6C29" w:rsidRDefault="007E6C29" w:rsidP="007E6C2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5AA16" wp14:editId="144AE1C4">
                <wp:simplePos x="0" y="0"/>
                <wp:positionH relativeFrom="column">
                  <wp:posOffset>-89535</wp:posOffset>
                </wp:positionH>
                <wp:positionV relativeFrom="paragraph">
                  <wp:posOffset>259715</wp:posOffset>
                </wp:positionV>
                <wp:extent cx="5810250" cy="3143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358F" id="Rectángulo: esquinas redondeadas 2" o:spid="_x0000_s1026" style="position:absolute;margin-left:-7.05pt;margin-top:20.45pt;width:4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5F67472A" w14:textId="77777777" w:rsidR="007E6C29" w:rsidRPr="00721574" w:rsidRDefault="007E6C29" w:rsidP="007E6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7C4CD8">
        <w:rPr>
          <w:rFonts w:ascii="Times New Roman" w:hAnsi="Times New Roman" w:cs="Times New Roman"/>
          <w:sz w:val="24"/>
          <w:szCs w:val="24"/>
        </w:rPr>
        <w:t>Interpretar el lenguaje poético y conocer las características de los poemas.</w:t>
      </w:r>
    </w:p>
    <w:p w14:paraId="283FBF7C" w14:textId="77777777" w:rsidR="008374C9" w:rsidRPr="002C67D7" w:rsidRDefault="008374C9" w:rsidP="008374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7D7"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30A1B976" w14:textId="77777777" w:rsidR="008374C9" w:rsidRDefault="008374C9" w:rsidP="008374C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7D7">
        <w:rPr>
          <w:rFonts w:ascii="Times New Roman" w:hAnsi="Times New Roman" w:cs="Times New Roman"/>
          <w:sz w:val="24"/>
          <w:szCs w:val="24"/>
        </w:rPr>
        <w:t>Puedes desarrollar esta guía en papel, digital (en este mismo documento) o en tu cuaderno.</w:t>
      </w:r>
    </w:p>
    <w:p w14:paraId="4754AD4C" w14:textId="77777777" w:rsidR="008374C9" w:rsidRDefault="008374C9" w:rsidP="008374C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cualquier duda realizarla a través del </w:t>
      </w:r>
      <w:r w:rsidRPr="00D86CB8">
        <w:rPr>
          <w:rFonts w:ascii="Times New Roman" w:hAnsi="Times New Roman" w:cs="Times New Roman"/>
          <w:i/>
          <w:iCs/>
          <w:sz w:val="24"/>
          <w:szCs w:val="24"/>
        </w:rPr>
        <w:t>Foro “Dudas y Consultas</w:t>
      </w:r>
      <w:r>
        <w:rPr>
          <w:rFonts w:ascii="Times New Roman" w:hAnsi="Times New Roman" w:cs="Times New Roman"/>
          <w:sz w:val="24"/>
          <w:szCs w:val="24"/>
        </w:rPr>
        <w:t xml:space="preserve">” en plataforma o a través del correo electrónico </w:t>
      </w:r>
      <w:hyperlink r:id="rId6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</w:p>
    <w:p w14:paraId="168916C0" w14:textId="77777777" w:rsidR="008374C9" w:rsidRPr="00161D09" w:rsidRDefault="008374C9" w:rsidP="008374C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OPCIONAL: Si deseas obtener retroalimentación del trabajo realizado puedes enviar la guía a través de la plataforma en el espacio destinado para ello o al correo </w:t>
      </w:r>
      <w:hyperlink r:id="rId7" w:history="1">
        <w:r w:rsidRPr="00730522"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(si realizas la guía en tu cuaderno envía fotos del desarrollo).</w:t>
      </w:r>
    </w:p>
    <w:p w14:paraId="2F638348" w14:textId="77777777" w:rsidR="007E6C29" w:rsidRDefault="007E6C29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7C4CD8">
        <w:rPr>
          <w:rFonts w:ascii="Times New Roman" w:hAnsi="Times New Roman" w:cs="Times New Roman"/>
          <w:sz w:val="24"/>
          <w:szCs w:val="24"/>
        </w:rPr>
        <w:t>profundizaremos en el LENGUAJE POÉTICO y, además, retomaremos ciertos ASPECTOS FORMALES (características) de los poemas.</w:t>
      </w:r>
    </w:p>
    <w:p w14:paraId="17B02831" w14:textId="77777777" w:rsid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antes recodemos:</w:t>
      </w:r>
    </w:p>
    <w:p w14:paraId="5C029AC5" w14:textId="77777777" w:rsidR="007C4CD8" w:rsidRPr="007C4CD8" w:rsidRDefault="007C4CD8" w:rsidP="007C4CD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CD8">
        <w:rPr>
          <w:rFonts w:ascii="Times New Roman" w:hAnsi="Times New Roman" w:cs="Times New Roman"/>
          <w:sz w:val="24"/>
          <w:szCs w:val="24"/>
        </w:rPr>
        <w:t>¿Qué sabes de las rimas?</w:t>
      </w:r>
    </w:p>
    <w:p w14:paraId="6AF84F88" w14:textId="77777777" w:rsidR="007C4CD8" w:rsidRPr="007C4CD8" w:rsidRDefault="007C4CD8" w:rsidP="007C4CD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CD8">
        <w:rPr>
          <w:rFonts w:ascii="Times New Roman" w:hAnsi="Times New Roman" w:cs="Times New Roman"/>
          <w:sz w:val="24"/>
          <w:szCs w:val="24"/>
        </w:rPr>
        <w:t>¿Qué es un verso?</w:t>
      </w:r>
    </w:p>
    <w:p w14:paraId="530FF7AF" w14:textId="77777777" w:rsidR="007C4CD8" w:rsidRPr="007C4CD8" w:rsidRDefault="007C4CD8" w:rsidP="007C4CD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CD8">
        <w:rPr>
          <w:rFonts w:ascii="Times New Roman" w:hAnsi="Times New Roman" w:cs="Times New Roman"/>
          <w:sz w:val="24"/>
          <w:szCs w:val="24"/>
        </w:rPr>
        <w:t>¿Qué es una estrofa?</w:t>
      </w:r>
    </w:p>
    <w:p w14:paraId="269DE857" w14:textId="77777777" w:rsidR="007C4CD8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12E71D70" w14:textId="77777777" w:rsid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CD8">
        <w:rPr>
          <w:rFonts w:ascii="Times New Roman" w:hAnsi="Times New Roman" w:cs="Times New Roman"/>
          <w:sz w:val="24"/>
          <w:szCs w:val="24"/>
          <w:u w:val="single"/>
        </w:rPr>
        <w:t>El lenguaje de la poesía</w:t>
      </w:r>
    </w:p>
    <w:p w14:paraId="4760FE45" w14:textId="77777777" w:rsid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 comienzo la poesía se mezclaba con el canto, la música y la danza. Entre los pueblos antiguos, era una expresión comunitaria y ritual de contenido religioso, histórico y festivo. Con el tiempo, se transformó en la expresión de sentimientos, ideas y emociones individuales.</w:t>
      </w:r>
    </w:p>
    <w:p w14:paraId="6F0779D3" w14:textId="77777777" w:rsidR="007C4CD8" w:rsidRP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CD8">
        <w:rPr>
          <w:rFonts w:ascii="Times New Roman" w:hAnsi="Times New Roman" w:cs="Times New Roman"/>
          <w:sz w:val="24"/>
          <w:szCs w:val="24"/>
          <w:u w:val="single"/>
        </w:rPr>
        <w:t>Características de los poemas: versos, estrofas y rimas.</w:t>
      </w:r>
    </w:p>
    <w:p w14:paraId="0CD98EEA" w14:textId="77777777" w:rsid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poemas se componen de versos, estrofas y, en la mayoría de los casos, también de rimas.</w:t>
      </w:r>
    </w:p>
    <w:p w14:paraId="114C52D8" w14:textId="77777777" w:rsidR="007C4CD8" w:rsidRDefault="007C4CD8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7C4CD8">
        <w:rPr>
          <w:rFonts w:ascii="Times New Roman" w:hAnsi="Times New Roman" w:cs="Times New Roman"/>
          <w:b/>
          <w:bCs/>
          <w:sz w:val="24"/>
          <w:szCs w:val="24"/>
        </w:rPr>
        <w:t>verso</w:t>
      </w:r>
      <w:r>
        <w:rPr>
          <w:rFonts w:ascii="Times New Roman" w:hAnsi="Times New Roman" w:cs="Times New Roman"/>
          <w:sz w:val="24"/>
          <w:szCs w:val="24"/>
        </w:rPr>
        <w:t xml:space="preserve"> es cada </w:t>
      </w:r>
      <w:r w:rsidRPr="007C4CD8">
        <w:rPr>
          <w:rFonts w:ascii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hAnsi="Times New Roman" w:cs="Times New Roman"/>
          <w:sz w:val="24"/>
          <w:szCs w:val="24"/>
        </w:rPr>
        <w:t xml:space="preserve"> del poema. La </w:t>
      </w:r>
      <w:r w:rsidRPr="007C4CD8">
        <w:rPr>
          <w:rFonts w:ascii="Times New Roman" w:hAnsi="Times New Roman" w:cs="Times New Roman"/>
          <w:b/>
          <w:bCs/>
          <w:sz w:val="24"/>
          <w:szCs w:val="24"/>
        </w:rPr>
        <w:t xml:space="preserve">estrofa </w:t>
      </w:r>
      <w:r>
        <w:rPr>
          <w:rFonts w:ascii="Times New Roman" w:hAnsi="Times New Roman" w:cs="Times New Roman"/>
          <w:sz w:val="24"/>
          <w:szCs w:val="24"/>
        </w:rPr>
        <w:t xml:space="preserve">es un </w:t>
      </w:r>
      <w:r w:rsidRPr="007C4CD8">
        <w:rPr>
          <w:rFonts w:ascii="Times New Roman" w:hAnsi="Times New Roman" w:cs="Times New Roman"/>
          <w:b/>
          <w:bCs/>
          <w:sz w:val="24"/>
          <w:szCs w:val="24"/>
        </w:rPr>
        <w:t>conjunto de versos</w:t>
      </w:r>
      <w:r>
        <w:rPr>
          <w:rFonts w:ascii="Times New Roman" w:hAnsi="Times New Roman" w:cs="Times New Roman"/>
          <w:sz w:val="24"/>
          <w:szCs w:val="24"/>
        </w:rPr>
        <w:t xml:space="preserve">, separados por un espacio en blanco. La </w:t>
      </w:r>
      <w:r w:rsidRPr="007C4CD8">
        <w:rPr>
          <w:rFonts w:ascii="Times New Roman" w:hAnsi="Times New Roman" w:cs="Times New Roman"/>
          <w:b/>
          <w:bCs/>
          <w:sz w:val="24"/>
          <w:szCs w:val="24"/>
        </w:rPr>
        <w:t>rima</w:t>
      </w:r>
      <w:r>
        <w:rPr>
          <w:rFonts w:ascii="Times New Roman" w:hAnsi="Times New Roman" w:cs="Times New Roman"/>
          <w:sz w:val="24"/>
          <w:szCs w:val="24"/>
        </w:rPr>
        <w:t xml:space="preserve"> corresponde a la igualdad o semejanza entre las terminaciones de los versos. Se usa para dar ritmo y sonoridad al poema. Existen dos tipos de rimas:</w:t>
      </w:r>
    </w:p>
    <w:p w14:paraId="3812E5E9" w14:textId="77777777" w:rsidR="003372CE" w:rsidRDefault="003372CE" w:rsidP="007E6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AF363" w14:textId="77777777" w:rsidR="003372CE" w:rsidRDefault="003372CE" w:rsidP="007E6C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6concolores-nfasis2"/>
        <w:tblW w:w="9781" w:type="dxa"/>
        <w:tblInd w:w="-572" w:type="dxa"/>
        <w:tblLook w:val="04A0" w:firstRow="1" w:lastRow="0" w:firstColumn="1" w:lastColumn="0" w:noHBand="0" w:noVBand="1"/>
      </w:tblPr>
      <w:tblGrid>
        <w:gridCol w:w="4986"/>
        <w:gridCol w:w="4795"/>
      </w:tblGrid>
      <w:tr w:rsidR="007C4CD8" w:rsidRPr="003372CE" w14:paraId="281928F3" w14:textId="77777777" w:rsidTr="00337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6727EB56" w14:textId="77777777" w:rsidR="007C4CD8" w:rsidRPr="003372CE" w:rsidRDefault="007C4CD8" w:rsidP="003372C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72C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Rima consonante</w:t>
            </w:r>
            <w:r w:rsidR="003372CE" w:rsidRPr="003372C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r w:rsidR="003372CE"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es la igualdad de consonantes y vocales en la terminación de los versos, partiendo de la última vocal acentuada. Como muestra el ejemplo:</w:t>
            </w:r>
          </w:p>
          <w:p w14:paraId="017C424C" w14:textId="77777777" w:rsidR="003372CE" w:rsidRPr="003372CE" w:rsidRDefault="003372CE" w:rsidP="007C4CD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“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o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-ro</w:t>
            </w:r>
            <w:r w:rsidRPr="003372C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”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rima con “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u w:val="single"/>
              </w:rPr>
              <w:t>t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o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-ro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” </w:t>
            </w:r>
          </w:p>
          <w:p w14:paraId="17082159" w14:textId="77777777" w:rsidR="003372CE" w:rsidRPr="003372CE" w:rsidRDefault="003372CE" w:rsidP="007C4CD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y, “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u w:val="single"/>
              </w:rPr>
              <w:t>f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i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-nas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” rima con “di-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u w:val="single"/>
              </w:rPr>
              <w:t>v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  <w:t>i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-nas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”</w:t>
            </w:r>
          </w:p>
        </w:tc>
        <w:tc>
          <w:tcPr>
            <w:tcW w:w="4795" w:type="dxa"/>
          </w:tcPr>
          <w:p w14:paraId="2DF40E9A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</w:pPr>
            <w:r w:rsidRPr="003372C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Rima asonante: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es la igualdad de una o más</w:t>
            </w:r>
          </w:p>
          <w:p w14:paraId="06E102ED" w14:textId="77777777" w:rsidR="00000BCE" w:rsidRDefault="003372CE" w:rsidP="003372C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vocales en la terminación de los versos, a partir</w:t>
            </w:r>
            <w:r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 xml:space="preserve"> 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de la última vocal acentuada. Como muestra el</w:t>
            </w:r>
            <w:r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 xml:space="preserve"> 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 xml:space="preserve">ejemplo: </w:t>
            </w:r>
          </w:p>
          <w:p w14:paraId="0139F92F" w14:textId="77777777" w:rsidR="007C4CD8" w:rsidRPr="003372CE" w:rsidRDefault="003372CE" w:rsidP="003372C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“pa</w:t>
            </w:r>
            <w:r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-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í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s” rima con “su</w:t>
            </w:r>
            <w:r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-</w:t>
            </w:r>
            <w:r w:rsidRPr="00000B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t</w:t>
            </w:r>
            <w:r w:rsidRPr="003372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</w:t>
            </w:r>
            <w:r w:rsidRPr="00000BCE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l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”.</w:t>
            </w:r>
          </w:p>
        </w:tc>
      </w:tr>
      <w:tr w:rsidR="007C4CD8" w:rsidRPr="003372CE" w14:paraId="10A3449F" w14:textId="77777777" w:rsidTr="00337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6" w:type="dxa"/>
          </w:tcPr>
          <w:p w14:paraId="6844BC31" w14:textId="77777777" w:rsidR="003372CE" w:rsidRPr="003372CE" w:rsidRDefault="003372CE" w:rsidP="00337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FF4A38E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 xml:space="preserve">“En la playa he encontrado un caracol de </w:t>
            </w:r>
            <w:r w:rsidRPr="003372C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oro</w:t>
            </w:r>
          </w:p>
          <w:p w14:paraId="57334CCF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macizo y recamado de las perlas más f</w:t>
            </w:r>
            <w:r w:rsidRPr="003372C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inas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;</w:t>
            </w:r>
          </w:p>
          <w:p w14:paraId="66169350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Europa le ha tocado con sus manos div</w:t>
            </w:r>
            <w:r w:rsidRPr="003372C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inas</w:t>
            </w:r>
          </w:p>
          <w:p w14:paraId="0B1E5668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cuando cruzó las ondas sobre el celeste t</w:t>
            </w:r>
            <w:r w:rsidRPr="003372C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oro</w:t>
            </w:r>
            <w:r w:rsidRPr="003372CE">
              <w:rPr>
                <w:rFonts w:ascii="Times New Roman" w:hAnsi="Times New Roman" w:cs="Times New Roman"/>
                <w:b w:val="0"/>
                <w:bCs w:val="0"/>
                <w:color w:val="231F20"/>
                <w:sz w:val="26"/>
                <w:szCs w:val="26"/>
              </w:rPr>
              <w:t>.</w:t>
            </w:r>
            <w:r w:rsidRPr="003372CE">
              <w:rPr>
                <w:rFonts w:ascii="Times New Roman" w:eastAsia="Yu Gothic UI" w:hAnsi="Times New Roman" w:cs="Times New Roman"/>
                <w:b w:val="0"/>
                <w:bCs w:val="0"/>
                <w:color w:val="231F20"/>
                <w:sz w:val="26"/>
                <w:szCs w:val="26"/>
              </w:rPr>
              <w:t>”</w:t>
            </w:r>
          </w:p>
          <w:p w14:paraId="25E58E4D" w14:textId="77777777" w:rsidR="003372CE" w:rsidRDefault="003372CE" w:rsidP="00337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0F47D" w14:textId="77777777" w:rsidR="007C4CD8" w:rsidRPr="003372CE" w:rsidRDefault="003372CE" w:rsidP="003372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72CE">
              <w:rPr>
                <w:rFonts w:ascii="Yu Gothic UI" w:eastAsia="Yu Gothic UI" w:hAnsi="Times New Roman" w:cs="Yu Gothic UI"/>
                <w:b w:val="0"/>
                <w:bCs w:val="0"/>
                <w:color w:val="231F20"/>
                <w:sz w:val="18"/>
                <w:szCs w:val="18"/>
              </w:rPr>
              <w:t>(Rub</w:t>
            </w:r>
            <w:r w:rsidRPr="003372CE">
              <w:rPr>
                <w:rFonts w:ascii="Yu Gothic UI" w:eastAsia="Yu Gothic UI" w:hAnsi="Times New Roman" w:cs="Yu Gothic UI"/>
                <w:b w:val="0"/>
                <w:bCs w:val="0"/>
                <w:color w:val="231F20"/>
                <w:sz w:val="18"/>
                <w:szCs w:val="18"/>
              </w:rPr>
              <w:t>é</w:t>
            </w:r>
            <w:r w:rsidRPr="003372CE">
              <w:rPr>
                <w:rFonts w:ascii="Yu Gothic UI" w:eastAsia="Yu Gothic UI" w:hAnsi="Times New Roman" w:cs="Yu Gothic UI"/>
                <w:b w:val="0"/>
                <w:bCs w:val="0"/>
                <w:color w:val="231F20"/>
                <w:sz w:val="18"/>
                <w:szCs w:val="18"/>
              </w:rPr>
              <w:t>n Dar</w:t>
            </w:r>
            <w:r w:rsidRPr="003372CE">
              <w:rPr>
                <w:rFonts w:ascii="Yu Gothic UI" w:eastAsia="Yu Gothic UI" w:hAnsi="Times New Roman" w:cs="Yu Gothic UI" w:hint="eastAsia"/>
                <w:b w:val="0"/>
                <w:bCs w:val="0"/>
                <w:color w:val="231F20"/>
                <w:sz w:val="18"/>
                <w:szCs w:val="18"/>
              </w:rPr>
              <w:t>í</w:t>
            </w:r>
            <w:r w:rsidRPr="003372CE">
              <w:rPr>
                <w:rFonts w:ascii="Yu Gothic UI" w:eastAsia="Yu Gothic UI" w:hAnsi="Times New Roman" w:cs="Yu Gothic UI"/>
                <w:b w:val="0"/>
                <w:bCs w:val="0"/>
                <w:color w:val="231F20"/>
                <w:sz w:val="18"/>
                <w:szCs w:val="18"/>
              </w:rPr>
              <w:t>o, Caracol)</w:t>
            </w:r>
          </w:p>
        </w:tc>
        <w:tc>
          <w:tcPr>
            <w:tcW w:w="4795" w:type="dxa"/>
          </w:tcPr>
          <w:p w14:paraId="3E005B6B" w14:textId="77777777" w:rsidR="003372CE" w:rsidRDefault="003372CE" w:rsidP="003372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</w:pPr>
          </w:p>
          <w:p w14:paraId="2EBFE307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“País de la ausencia,</w:t>
            </w:r>
          </w:p>
          <w:p w14:paraId="12753E24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extraño pa</w:t>
            </w:r>
            <w:r w:rsidRPr="003372CE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í</w:t>
            </w: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s,</w:t>
            </w:r>
          </w:p>
          <w:p w14:paraId="36DDA034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más ligero que ángel</w:t>
            </w:r>
          </w:p>
          <w:p w14:paraId="6F57BC69" w14:textId="77777777" w:rsidR="003372CE" w:rsidRPr="003372CE" w:rsidRDefault="003372CE" w:rsidP="003372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y seña sut</w:t>
            </w:r>
            <w:r w:rsidRPr="003372CE">
              <w:rPr>
                <w:rFonts w:ascii="Times New Roman" w:hAnsi="Times New Roman" w:cs="Times New Roman"/>
                <w:b/>
                <w:bCs/>
                <w:color w:val="231F20"/>
                <w:sz w:val="26"/>
                <w:szCs w:val="26"/>
              </w:rPr>
              <w:t>i</w:t>
            </w:r>
            <w:r w:rsidRPr="003372CE">
              <w:rPr>
                <w:rFonts w:ascii="Times New Roman" w:eastAsia="Yu Gothic UI" w:hAnsi="Times New Roman" w:cs="Times New Roman"/>
                <w:color w:val="231F20"/>
                <w:sz w:val="26"/>
                <w:szCs w:val="26"/>
              </w:rPr>
              <w:t>l”</w:t>
            </w:r>
          </w:p>
          <w:p w14:paraId="13E3F9F7" w14:textId="77777777" w:rsidR="003372CE" w:rsidRDefault="003372CE" w:rsidP="00337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</w:pPr>
          </w:p>
          <w:p w14:paraId="2BF928E9" w14:textId="77777777" w:rsidR="007C4CD8" w:rsidRPr="003372CE" w:rsidRDefault="003372CE" w:rsidP="00337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  <w:t>(Gabriela Mistral, Pa</w:t>
            </w:r>
            <w:r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  <w:t>í</w:t>
            </w:r>
            <w:r>
              <w:rPr>
                <w:rFonts w:ascii="Yu Gothic UI" w:eastAsia="Yu Gothic UI" w:hAnsi="Times New Roman" w:cs="Yu Gothic UI"/>
                <w:color w:val="231F20"/>
                <w:sz w:val="18"/>
                <w:szCs w:val="18"/>
              </w:rPr>
              <w:t>s de la ausencia)</w:t>
            </w:r>
          </w:p>
        </w:tc>
      </w:tr>
    </w:tbl>
    <w:p w14:paraId="628C304C" w14:textId="77777777" w:rsidR="006E1491" w:rsidRDefault="006E1491" w:rsidP="006E1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5B7B7" w14:textId="77777777" w:rsidR="006E1491" w:rsidRDefault="006E1491" w:rsidP="006E14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Práctica guiada</w:t>
      </w:r>
    </w:p>
    <w:p w14:paraId="3D05B4BB" w14:textId="77777777" w:rsidR="00000BCE" w:rsidRP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BCE">
        <w:rPr>
          <w:rFonts w:ascii="Californian FB" w:hAnsi="Californian FB" w:cs="Californian FB"/>
          <w:b/>
          <w:bCs/>
          <w:sz w:val="32"/>
          <w:szCs w:val="32"/>
        </w:rPr>
        <w:t>Ascensión de la escoba</w:t>
      </w:r>
    </w:p>
    <w:p w14:paraId="1EF34E31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Yu Gothic UI" w:eastAsia="Yu Gothic UI" w:hAnsi="Times New Roman" w:cs="Yu Gothic UI"/>
          <w:color w:val="231F20"/>
          <w:sz w:val="18"/>
          <w:szCs w:val="18"/>
        </w:rPr>
      </w:pPr>
      <w:r>
        <w:rPr>
          <w:rFonts w:ascii="Yu Gothic UI" w:eastAsia="Yu Gothic UI" w:hAnsi="Times New Roman" w:cs="Yu Gothic UI"/>
          <w:color w:val="231F20"/>
          <w:sz w:val="18"/>
          <w:szCs w:val="18"/>
        </w:rPr>
        <w:t>Miguel Hern</w:t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>á</w:t>
      </w:r>
      <w:r>
        <w:rPr>
          <w:rFonts w:ascii="Yu Gothic UI" w:eastAsia="Yu Gothic UI" w:hAnsi="Times New Roman" w:cs="Yu Gothic UI"/>
          <w:color w:val="231F20"/>
          <w:sz w:val="18"/>
          <w:szCs w:val="18"/>
        </w:rPr>
        <w:t>ndez</w:t>
      </w:r>
    </w:p>
    <w:p w14:paraId="770B629F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C3D287" wp14:editId="4E7052F8">
            <wp:simplePos x="0" y="0"/>
            <wp:positionH relativeFrom="column">
              <wp:posOffset>43815</wp:posOffset>
            </wp:positionH>
            <wp:positionV relativeFrom="paragraph">
              <wp:posOffset>73025</wp:posOffset>
            </wp:positionV>
            <wp:extent cx="1285847" cy="2676525"/>
            <wp:effectExtent l="0" t="0" r="0" b="0"/>
            <wp:wrapNone/>
            <wp:docPr id="4" name="Imagen 4" descr="Ascensión de la escoba Ascensión de la esc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censión de la escoba Ascensión de la esco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47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Coronad a la escoba de laurel,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mirto</w:t>
      </w:r>
      <w:r>
        <w:rPr>
          <w:rFonts w:ascii="Californian FB" w:hAnsi="Californian FB" w:cs="Californian FB"/>
          <w:color w:val="231F20"/>
          <w:sz w:val="24"/>
          <w:szCs w:val="24"/>
        </w:rPr>
        <w:t>, rosa.</w:t>
      </w:r>
    </w:p>
    <w:p w14:paraId="0AD37024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Es el héroe entre aquellos que afrontan la basura.</w:t>
      </w:r>
    </w:p>
    <w:p w14:paraId="6C81CAA6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Para librar del polvo sin vuelo cada cosa</w:t>
      </w:r>
    </w:p>
    <w:p w14:paraId="4A483DA3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 xml:space="preserve">bajó, porque era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palma</w: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 y azul, desde la altura.</w:t>
      </w:r>
    </w:p>
    <w:p w14:paraId="50716F74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</w:p>
    <w:p w14:paraId="2ACD9BCB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BCA56" wp14:editId="18FE21B5">
                <wp:simplePos x="0" y="0"/>
                <wp:positionH relativeFrom="column">
                  <wp:posOffset>4692015</wp:posOffset>
                </wp:positionH>
                <wp:positionV relativeFrom="paragraph">
                  <wp:posOffset>147320</wp:posOffset>
                </wp:positionV>
                <wp:extent cx="1057275" cy="3429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7069A" w14:textId="77777777" w:rsidR="00000BCE" w:rsidRPr="00000BCE" w:rsidRDefault="00000BCE" w:rsidP="00000B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0B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ESTROFA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69.45pt;margin-top:11.6pt;width:83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" fillcolor="white [3201]" strokeweight=".5pt">
                <v:textbox>
                  <w:txbxContent>
                    <w:p w:rsidR="00000BCE" w:rsidRPr="00000BCE" w:rsidRDefault="00000BCE" w:rsidP="00000B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00BCE">
                        <w:rPr>
                          <w:b/>
                          <w:bCs/>
                          <w:sz w:val="28"/>
                          <w:szCs w:val="28"/>
                        </w:rPr>
                        <w:t>ESTROFA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fornian FB" w:hAnsi="Californian FB" w:cs="Californian FB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FD5C6" wp14:editId="3F98EF89">
                <wp:simplePos x="0" y="0"/>
                <wp:positionH relativeFrom="column">
                  <wp:posOffset>4263390</wp:posOffset>
                </wp:positionH>
                <wp:positionV relativeFrom="paragraph">
                  <wp:posOffset>23495</wp:posOffset>
                </wp:positionV>
                <wp:extent cx="333375" cy="628650"/>
                <wp:effectExtent l="0" t="0" r="66675" b="19050"/>
                <wp:wrapNone/>
                <wp:docPr id="5" name="Cerra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286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228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5" o:spid="_x0000_s1026" type="#_x0000_t88" style="position:absolute;margin-left:335.7pt;margin-top:1.85pt;width:26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" adj="955" strokecolor="#ed7d31 [3205]" strokeweight="1pt">
                <v:stroke joinstyle="miter"/>
              </v:shape>
            </w:pict>
          </mc:Fallback>
        </mc:AlternateConten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Su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ardor</w: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 de espada joven y alegre no reposa.</w:t>
      </w:r>
    </w:p>
    <w:p w14:paraId="2CDE8EBE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 xml:space="preserve">Delgada de ansiedad, pureza, sol, bravura,                   </w:t>
      </w:r>
    </w:p>
    <w:p w14:paraId="7116DA40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b/>
          <w:bCs/>
          <w:color w:val="231F20"/>
          <w:sz w:val="24"/>
          <w:szCs w:val="24"/>
        </w:rPr>
        <w:t>azucena</w: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 que barre sobre la misma</w:t>
      </w:r>
      <w:r>
        <w:rPr>
          <w:rFonts w:ascii="Californian FB" w:hAnsi="Californian FB" w:cs="Californian FB"/>
          <w:b/>
          <w:bCs/>
          <w:color w:val="231F20"/>
          <w:sz w:val="24"/>
          <w:szCs w:val="24"/>
        </w:rPr>
        <w:t xml:space="preserve">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fosa</w:t>
      </w:r>
      <w:r>
        <w:rPr>
          <w:rFonts w:ascii="Californian FB" w:hAnsi="Californian FB" w:cs="Californian FB"/>
          <w:color w:val="231F20"/>
          <w:sz w:val="24"/>
          <w:szCs w:val="24"/>
        </w:rPr>
        <w:t>,</w:t>
      </w:r>
    </w:p>
    <w:p w14:paraId="14BFB12E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es cada vez más alta, más cálida, más pura</w:t>
      </w:r>
      <w:r w:rsidRPr="00000BCE">
        <w:t xml:space="preserve"> </w:t>
      </w:r>
    </w:p>
    <w:p w14:paraId="18FCE2CB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53840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A361B" wp14:editId="136A93C3">
                <wp:simplePos x="0" y="0"/>
                <wp:positionH relativeFrom="column">
                  <wp:posOffset>2680335</wp:posOffset>
                </wp:positionH>
                <wp:positionV relativeFrom="paragraph">
                  <wp:posOffset>27305</wp:posOffset>
                </wp:positionV>
                <wp:extent cx="267335" cy="3112770"/>
                <wp:effectExtent l="6033" t="0" r="24447" b="100648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335" cy="31127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D4AE" id="Cerrar llave 8" o:spid="_x0000_s1026" type="#_x0000_t88" style="position:absolute;margin-left:211.05pt;margin-top:2.15pt;width:21.05pt;height:245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" adj="155" strokecolor="#ed7d31 [3205]" strokeweight=".5pt">
                <v:stroke joinstyle="miter"/>
              </v:shape>
            </w:pict>
          </mc:Fallback>
        </mc:AlternateContent>
      </w:r>
      <w:r>
        <w:rPr>
          <w:rFonts w:ascii="Californian FB" w:hAnsi="Californian FB" w:cs="Californian FB"/>
          <w:color w:val="231F20"/>
          <w:sz w:val="24"/>
          <w:szCs w:val="24"/>
        </w:rPr>
        <w:t>Nunca: la escoba nunca será crucificada,</w:t>
      </w:r>
    </w:p>
    <w:p w14:paraId="4F9BB30F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 xml:space="preserve">porque la juventud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propaga</w:t>
      </w:r>
      <w:r>
        <w:rPr>
          <w:rFonts w:ascii="Californian FB" w:hAnsi="Californian FB" w:cs="Californian FB"/>
          <w:b/>
          <w:bCs/>
          <w:color w:val="231F20"/>
          <w:sz w:val="24"/>
          <w:szCs w:val="24"/>
        </w:rPr>
        <w:t xml:space="preserve"> </w:t>
      </w:r>
      <w:r>
        <w:rPr>
          <w:rFonts w:ascii="Californian FB" w:hAnsi="Californian FB" w:cs="Californian FB"/>
          <w:color w:val="231F20"/>
          <w:sz w:val="24"/>
          <w:szCs w:val="24"/>
        </w:rPr>
        <w:t>su esqueleto</w:t>
      </w:r>
    </w:p>
    <w:p w14:paraId="23312F0D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que es una sola flauta muda, pero sonora.</w:t>
      </w:r>
    </w:p>
    <w:p w14:paraId="30E6CF14" w14:textId="77777777" w:rsidR="00000BCE" w:rsidRDefault="00000BCE" w:rsidP="00000B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30570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Es una sola lengua sublime y acordada.</w:t>
      </w:r>
    </w:p>
    <w:p w14:paraId="061464FF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34D2B" wp14:editId="4BA466B4">
                <wp:simplePos x="0" y="0"/>
                <wp:positionH relativeFrom="column">
                  <wp:posOffset>1253490</wp:posOffset>
                </wp:positionH>
                <wp:positionV relativeFrom="paragraph">
                  <wp:posOffset>149225</wp:posOffset>
                </wp:positionV>
                <wp:extent cx="3114675" cy="2476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476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038A4" id="Rectángulo 7" o:spid="_x0000_s1026" style="position:absolute;margin-left:98.7pt;margin-top:11.75pt;width:245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" filled="f" strokecolor="#ed7d31 [3205]" strokeweight="1.5pt"/>
            </w:pict>
          </mc:Fallback>
        </mc:AlternateConten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Y ante su aliento </w:t>
      </w:r>
      <w:r>
        <w:rPr>
          <w:rFonts w:ascii="Californian FB" w:hAnsi="Californian FB" w:cs="Californian FB"/>
          <w:b/>
          <w:bCs/>
          <w:color w:val="F25D21"/>
          <w:sz w:val="24"/>
          <w:szCs w:val="24"/>
        </w:rPr>
        <w:t>raudo</w:t>
      </w:r>
      <w:r>
        <w:rPr>
          <w:rFonts w:ascii="Californian FB" w:hAnsi="Californian FB" w:cs="Californian FB"/>
          <w:color w:val="231F20"/>
          <w:sz w:val="24"/>
          <w:szCs w:val="24"/>
        </w:rPr>
        <w:t xml:space="preserve"> se ausenta el polvo quieto.</w:t>
      </w:r>
    </w:p>
    <w:p w14:paraId="57732CCE" w14:textId="77777777" w:rsidR="00000BCE" w:rsidRDefault="00000BCE" w:rsidP="00000BCE">
      <w:pPr>
        <w:jc w:val="center"/>
        <w:rPr>
          <w:rFonts w:ascii="Californian FB" w:hAnsi="Californian FB" w:cs="Californian FB"/>
          <w:color w:val="231F20"/>
          <w:sz w:val="24"/>
          <w:szCs w:val="24"/>
        </w:rPr>
      </w:pPr>
      <w:r>
        <w:rPr>
          <w:rFonts w:ascii="Californian FB" w:hAnsi="Californian FB" w:cs="Californian FB"/>
          <w:color w:val="231F20"/>
          <w:sz w:val="24"/>
          <w:szCs w:val="24"/>
        </w:rPr>
        <w:t>Y asciende una palmera, columna hacia la aurora.</w:t>
      </w:r>
    </w:p>
    <w:p w14:paraId="788AAE14" w14:textId="77777777" w:rsidR="00000BCE" w:rsidRDefault="00000BCE" w:rsidP="00000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fornian FB" w:hAnsi="Californian FB" w:cs="Californian FB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4D96F" wp14:editId="3E16738E">
                <wp:simplePos x="0" y="0"/>
                <wp:positionH relativeFrom="column">
                  <wp:posOffset>2295525</wp:posOffset>
                </wp:positionH>
                <wp:positionV relativeFrom="paragraph">
                  <wp:posOffset>290195</wp:posOffset>
                </wp:positionV>
                <wp:extent cx="1057275" cy="3429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DD04D" w14:textId="77777777" w:rsidR="00000BCE" w:rsidRPr="00000BCE" w:rsidRDefault="00000BCE" w:rsidP="00000B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41574" id="Cuadro de texto 9" o:spid="_x0000_s1027" type="#_x0000_t202" style="position:absolute;left:0;text-align:left;margin-left:180.75pt;margin-top:22.85pt;width:83.2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" fillcolor="white [3201]" strokeweight=".5pt">
                <v:textbox>
                  <w:txbxContent>
                    <w:p w:rsidR="00000BCE" w:rsidRPr="00000BCE" w:rsidRDefault="00000BCE" w:rsidP="00000B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VERSO</w:t>
                      </w:r>
                    </w:p>
                  </w:txbxContent>
                </v:textbox>
              </v:shape>
            </w:pict>
          </mc:Fallback>
        </mc:AlternateContent>
      </w:r>
    </w:p>
    <w:p w14:paraId="7B452DE6" w14:textId="77777777" w:rsidR="00000BCE" w:rsidRDefault="00000BCE" w:rsidP="00000B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EBB7B" w14:textId="77777777" w:rsidR="00000BCE" w:rsidRDefault="00000BCE" w:rsidP="00000BCE">
      <w:pPr>
        <w:autoSpaceDE w:val="0"/>
        <w:autoSpaceDN w:val="0"/>
        <w:adjustRightInd w:val="0"/>
        <w:spacing w:after="0" w:line="240" w:lineRule="auto"/>
        <w:jc w:val="right"/>
        <w:rPr>
          <w:rFonts w:ascii="Yu Gothic UI" w:eastAsia="Yu Gothic UI" w:hAnsi="Times New Roman" w:cs="Yu Gothic UI"/>
          <w:color w:val="231F20"/>
          <w:sz w:val="16"/>
          <w:szCs w:val="16"/>
        </w:rPr>
      </w:pPr>
    </w:p>
    <w:p w14:paraId="726B18F3" w14:textId="77777777" w:rsidR="00000BCE" w:rsidRPr="00000BCE" w:rsidRDefault="00000BCE" w:rsidP="00000B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>Hern</w:t>
      </w: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>á</w:t>
      </w: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>ndez, M. (1979). Ascensi</w:t>
      </w: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>ó</w:t>
      </w: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 xml:space="preserve">n de la escoba. En </w:t>
      </w:r>
      <w:r w:rsidRPr="00000BCE">
        <w:rPr>
          <w:rFonts w:ascii="Arial" w:hAnsi="Arial" w:cs="Arial"/>
          <w:color w:val="231F20"/>
          <w:sz w:val="16"/>
          <w:szCs w:val="16"/>
        </w:rPr>
        <w:t>Obra poética completa</w:t>
      </w:r>
      <w:r w:rsidRPr="00000BCE">
        <w:rPr>
          <w:rFonts w:ascii="Yu Gothic UI" w:eastAsia="Yu Gothic UI" w:hAnsi="Times New Roman" w:cs="Yu Gothic UI"/>
          <w:color w:val="231F20"/>
          <w:sz w:val="16"/>
          <w:szCs w:val="16"/>
        </w:rPr>
        <w:t xml:space="preserve"> (p.96). Madrid: Zero.</w:t>
      </w:r>
    </w:p>
    <w:p w14:paraId="11A9161F" w14:textId="77777777" w:rsidR="007C4CD8" w:rsidRDefault="007C4CD8" w:rsidP="00000B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24FD9" w14:textId="77777777" w:rsid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DEE3B" w14:textId="77777777" w:rsid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partir del poema anterior podemos señalar entonces que está conformado por 4 estrofas y 14 versos.</w:t>
      </w:r>
    </w:p>
    <w:p w14:paraId="3D292254" w14:textId="77777777" w:rsid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para comprender e interpretar el poema vamos a releer la estrofa número 1. Luego de releer esa estrofa vamos a responder las siguientes preguntas:</w:t>
      </w:r>
    </w:p>
    <w:p w14:paraId="6E16C2A2" w14:textId="77777777" w:rsidR="006E1491" w:rsidRDefault="006E1491" w:rsidP="006E1491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491">
        <w:rPr>
          <w:rFonts w:ascii="Times New Roman" w:hAnsi="Times New Roman" w:cs="Times New Roman"/>
          <w:i/>
          <w:iCs/>
          <w:sz w:val="24"/>
          <w:szCs w:val="24"/>
        </w:rPr>
        <w:t>¿Puede ser una escoba coronada? ¿Quiénes son coronados?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5C40C" w14:textId="77777777" w:rsidR="006E1491" w:rsidRDefault="006E1491" w:rsidP="006E149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que conocemos en la realidad las escobas no son coronadas, se corona a </w:t>
      </w:r>
      <w:r w:rsidRPr="006E1491">
        <w:rPr>
          <w:rFonts w:ascii="Times New Roman" w:hAnsi="Times New Roman" w:cs="Times New Roman"/>
          <w:b/>
          <w:bCs/>
          <w:sz w:val="24"/>
          <w:szCs w:val="24"/>
        </w:rPr>
        <w:t>personas</w:t>
      </w:r>
      <w:r>
        <w:rPr>
          <w:rFonts w:ascii="Times New Roman" w:hAnsi="Times New Roman" w:cs="Times New Roman"/>
          <w:sz w:val="24"/>
          <w:szCs w:val="24"/>
        </w:rPr>
        <w:t xml:space="preserve"> importantes, por ejemplo, un rey, quien tiene poder.</w:t>
      </w:r>
    </w:p>
    <w:p w14:paraId="7BAF02A8" w14:textId="77777777" w:rsidR="006E1491" w:rsidRDefault="006E1491" w:rsidP="006E149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405E271" w14:textId="77777777" w:rsidR="006E1491" w:rsidRPr="006E1491" w:rsidRDefault="006E1491" w:rsidP="006E1491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491">
        <w:rPr>
          <w:rFonts w:ascii="Times New Roman" w:hAnsi="Times New Roman" w:cs="Times New Roman"/>
          <w:i/>
          <w:iCs/>
          <w:sz w:val="24"/>
          <w:szCs w:val="24"/>
        </w:rPr>
        <w:t>¿Qué características le está dando el hablante lírico a la escoba?</w:t>
      </w:r>
      <w:r>
        <w:rPr>
          <w:rFonts w:ascii="Times New Roman" w:hAnsi="Times New Roman" w:cs="Times New Roman"/>
          <w:sz w:val="24"/>
          <w:szCs w:val="24"/>
        </w:rPr>
        <w:t xml:space="preserve"> Si se corona a las personas, le está dando a la escoba características que son propias de los humanos.</w:t>
      </w:r>
    </w:p>
    <w:p w14:paraId="70CCC2D1" w14:textId="77777777" w:rsidR="006E1491" w:rsidRP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tanto, el </w:t>
      </w:r>
      <w:r w:rsidRPr="006E1491">
        <w:rPr>
          <w:rFonts w:ascii="Times New Roman" w:hAnsi="Times New Roman" w:cs="Times New Roman"/>
          <w:sz w:val="24"/>
          <w:szCs w:val="24"/>
        </w:rPr>
        <w:t>hablante lírico (la voz que nos permite acceder al poema) dio a la escoba características humanas, es decir, creó una PERSONIFICACIÓN.</w:t>
      </w:r>
    </w:p>
    <w:p w14:paraId="7A5ACDD9" w14:textId="77777777" w:rsid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PERSONIFICACIÓN es una figura literaria que le otorga características humanas a cosas o animales que no las tienen. </w:t>
      </w:r>
    </w:p>
    <w:p w14:paraId="0897FCD7" w14:textId="77777777" w:rsidR="006E1491" w:rsidRDefault="006E1491" w:rsidP="0000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Ejemplos:</w:t>
      </w:r>
    </w:p>
    <w:p w14:paraId="49CB7316" w14:textId="77777777" w:rsidR="006E1491" w:rsidRDefault="006E1491" w:rsidP="006E1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BEEB7" wp14:editId="27E1E468">
                <wp:simplePos x="0" y="0"/>
                <wp:positionH relativeFrom="column">
                  <wp:posOffset>2710815</wp:posOffset>
                </wp:positionH>
                <wp:positionV relativeFrom="paragraph">
                  <wp:posOffset>127635</wp:posOffset>
                </wp:positionV>
                <wp:extent cx="504825" cy="0"/>
                <wp:effectExtent l="0" t="76200" r="9525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C8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13.45pt;margin-top:10.05pt;width:3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“El viento </w:t>
      </w:r>
      <w:r w:rsidRPr="006E1491">
        <w:rPr>
          <w:rFonts w:ascii="Times New Roman" w:hAnsi="Times New Roman" w:cs="Times New Roman"/>
          <w:b/>
          <w:bCs/>
          <w:sz w:val="24"/>
          <w:szCs w:val="24"/>
        </w:rPr>
        <w:t>silba</w:t>
      </w:r>
      <w:r>
        <w:rPr>
          <w:rFonts w:ascii="Times New Roman" w:hAnsi="Times New Roman" w:cs="Times New Roman"/>
          <w:sz w:val="24"/>
          <w:szCs w:val="24"/>
        </w:rPr>
        <w:t xml:space="preserve"> mientras </w:t>
      </w:r>
      <w:r w:rsidRPr="006E1491">
        <w:rPr>
          <w:rFonts w:ascii="Times New Roman" w:hAnsi="Times New Roman" w:cs="Times New Roman"/>
          <w:b/>
          <w:bCs/>
          <w:sz w:val="24"/>
          <w:szCs w:val="24"/>
        </w:rPr>
        <w:t>acaricia</w:t>
      </w:r>
      <w:r>
        <w:rPr>
          <w:rFonts w:ascii="Times New Roman" w:hAnsi="Times New Roman" w:cs="Times New Roman"/>
          <w:sz w:val="24"/>
          <w:szCs w:val="24"/>
        </w:rPr>
        <w:t xml:space="preserve"> las hojas”               silbar y acaricias son acciones que solo realizan las personas.</w:t>
      </w:r>
    </w:p>
    <w:p w14:paraId="1D0AE890" w14:textId="77777777" w:rsidR="00382BA5" w:rsidRDefault="00382BA5" w:rsidP="006E149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4426C" wp14:editId="5E74FE80">
                <wp:simplePos x="0" y="0"/>
                <wp:positionH relativeFrom="column">
                  <wp:posOffset>2486025</wp:posOffset>
                </wp:positionH>
                <wp:positionV relativeFrom="paragraph">
                  <wp:posOffset>123190</wp:posOffset>
                </wp:positionV>
                <wp:extent cx="504825" cy="0"/>
                <wp:effectExtent l="0" t="76200" r="9525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38B5C" id="Conector recto de flecha 11" o:spid="_x0000_s1026" type="#_x0000_t32" style="position:absolute;margin-left:195.75pt;margin-top:9.7pt;width:39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“El sol </w:t>
      </w:r>
      <w:r w:rsidRPr="00382BA5">
        <w:rPr>
          <w:rFonts w:ascii="Times New Roman" w:hAnsi="Times New Roman" w:cs="Times New Roman"/>
          <w:b/>
          <w:bCs/>
          <w:sz w:val="24"/>
          <w:szCs w:val="24"/>
        </w:rPr>
        <w:t>sonríe</w:t>
      </w:r>
      <w:r>
        <w:rPr>
          <w:rFonts w:ascii="Times New Roman" w:hAnsi="Times New Roman" w:cs="Times New Roman"/>
          <w:sz w:val="24"/>
          <w:szCs w:val="24"/>
        </w:rPr>
        <w:t xml:space="preserve"> iluminando el amanecer”</w:t>
      </w:r>
      <w:r w:rsidRPr="00382B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sonreír es la cualidad humana.</w:t>
      </w:r>
    </w:p>
    <w:p w14:paraId="4688A06C" w14:textId="77777777" w:rsidR="00382BA5" w:rsidRDefault="00382BA5" w:rsidP="006E149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Escribe dos personificaciones de un animal u objeto.</w:t>
      </w:r>
    </w:p>
    <w:p w14:paraId="027F2D59" w14:textId="77777777" w:rsidR="00382BA5" w:rsidRDefault="00382BA5" w:rsidP="00382BA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3FB6833" w14:textId="77777777" w:rsidR="00382BA5" w:rsidRDefault="00382BA5" w:rsidP="00382BA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ED96790" w14:textId="77777777" w:rsidR="00382BA5" w:rsidRDefault="00382BA5" w:rsidP="00382BA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566D388" w14:textId="77777777" w:rsidR="00382BA5" w:rsidRPr="00382BA5" w:rsidRDefault="00382BA5" w:rsidP="00382BA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4CDE88A" w14:textId="77777777" w:rsidR="00382BA5" w:rsidRDefault="00382BA5" w:rsidP="00382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comparemos el poema “ascensión de la escoba” con la definición (lenguaje literal) de escoba:</w:t>
      </w:r>
    </w:p>
    <w:p w14:paraId="2A5ED1B2" w14:textId="77777777" w:rsidR="00382BA5" w:rsidRDefault="00E67FE8" w:rsidP="00382BA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9546976" wp14:editId="465EC276">
            <wp:simplePos x="0" y="0"/>
            <wp:positionH relativeFrom="column">
              <wp:posOffset>1882140</wp:posOffset>
            </wp:positionH>
            <wp:positionV relativeFrom="paragraph">
              <wp:posOffset>528955</wp:posOffset>
            </wp:positionV>
            <wp:extent cx="15906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BA5" w:rsidRPr="00382BA5">
        <w:rPr>
          <w:rFonts w:ascii="Times New Roman" w:hAnsi="Times New Roman" w:cs="Times New Roman"/>
          <w:b/>
          <w:bCs/>
          <w:sz w:val="24"/>
          <w:szCs w:val="24"/>
        </w:rPr>
        <w:t>Escoba:</w:t>
      </w:r>
      <w:r w:rsidR="00382BA5" w:rsidRPr="00382BA5">
        <w:rPr>
          <w:rFonts w:ascii="Times New Roman" w:hAnsi="Times New Roman" w:cs="Times New Roman"/>
          <w:sz w:val="24"/>
          <w:szCs w:val="24"/>
        </w:rPr>
        <w:t xml:space="preserve"> </w:t>
      </w:r>
      <w:r w:rsidR="00382BA5" w:rsidRPr="00382BA5">
        <w:rPr>
          <w:rFonts w:ascii="Times New Roman" w:hAnsi="Times New Roman" w:cs="Times New Roman"/>
          <w:i/>
          <w:iCs/>
          <w:sz w:val="24"/>
          <w:szCs w:val="24"/>
        </w:rPr>
        <w:t>Utensilio compuesto por un haz de ramas flexibles o de filamentos de otro material sujetos normalmente al extremo de un palo o de un mango largo, que sirve para limpiar el suelo.</w:t>
      </w:r>
    </w:p>
    <w:p w14:paraId="129F7228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B2FDE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80821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CA178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B5D5F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9EB1D" w14:textId="77777777" w:rsidR="00E67FE8" w:rsidRDefault="00E67FE8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D9D10" w14:textId="77777777" w:rsidR="00382BA5" w:rsidRDefault="00382BA5" w:rsidP="00382B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comparar utilizaremos un organizador gráfico: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3758"/>
        <w:gridCol w:w="2943"/>
      </w:tblGrid>
      <w:tr w:rsidR="00382BA5" w:rsidRPr="00E67FE8" w14:paraId="64A8DBA2" w14:textId="77777777" w:rsidTr="00382BA5"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14:paraId="380F4D5F" w14:textId="77777777" w:rsidR="00382BA5" w:rsidRPr="00E67FE8" w:rsidRDefault="00382BA5" w:rsidP="00382BA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</w:tcPr>
          <w:p w14:paraId="3E181831" w14:textId="77777777" w:rsidR="00382BA5" w:rsidRPr="00E67FE8" w:rsidRDefault="00382BA5" w:rsidP="00E67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Ascensión de la escoba</w:t>
            </w:r>
          </w:p>
        </w:tc>
        <w:tc>
          <w:tcPr>
            <w:tcW w:w="2943" w:type="dxa"/>
          </w:tcPr>
          <w:p w14:paraId="3D64F21B" w14:textId="77777777" w:rsidR="00382BA5" w:rsidRPr="00E67FE8" w:rsidRDefault="00382BA5" w:rsidP="00E67F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Definición de escoba</w:t>
            </w:r>
          </w:p>
        </w:tc>
      </w:tr>
      <w:tr w:rsidR="00382BA5" w14:paraId="59141049" w14:textId="77777777" w:rsidTr="00382B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049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se refiere cada texto al mismo objeto?</w:t>
            </w:r>
          </w:p>
          <w:p w14:paraId="168952B8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Escribe los ejemplos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14:paraId="2D371A49" w14:textId="77777777" w:rsidR="00382BA5" w:rsidRDefault="00382BA5" w:rsidP="00382BA5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4"/>
                <w:szCs w:val="24"/>
              </w:rPr>
              <w:t>Es el héroe entre aquellos que afrontan la basura.</w:t>
            </w:r>
          </w:p>
          <w:p w14:paraId="35F83A43" w14:textId="77777777" w:rsidR="00382BA5" w:rsidRDefault="00382BA5" w:rsidP="00382BA5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4"/>
                <w:szCs w:val="24"/>
              </w:rPr>
            </w:pPr>
          </w:p>
          <w:p w14:paraId="0EDFEAB8" w14:textId="77777777" w:rsidR="00382BA5" w:rsidRDefault="00382BA5" w:rsidP="00382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fornian FB" w:hAnsi="Californian FB" w:cs="Californian FB"/>
                <w:color w:val="231F20"/>
                <w:sz w:val="24"/>
                <w:szCs w:val="24"/>
              </w:rPr>
              <w:t xml:space="preserve">Delgada de ansiedad, pureza, sol, bravura,                   </w:t>
            </w:r>
          </w:p>
          <w:p w14:paraId="3F3C482C" w14:textId="77777777" w:rsidR="00382BA5" w:rsidRDefault="00382BA5" w:rsidP="00382BA5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b/>
                <w:bCs/>
                <w:color w:val="F25D21"/>
                <w:sz w:val="24"/>
                <w:szCs w:val="24"/>
              </w:rPr>
            </w:pPr>
            <w:r>
              <w:rPr>
                <w:rFonts w:ascii="Californian FB" w:hAnsi="Californian FB" w:cs="Californian FB"/>
                <w:b/>
                <w:bCs/>
                <w:color w:val="231F20"/>
                <w:sz w:val="24"/>
                <w:szCs w:val="24"/>
              </w:rPr>
              <w:t>azucena</w:t>
            </w:r>
            <w:r>
              <w:rPr>
                <w:rFonts w:ascii="Californian FB" w:hAnsi="Californian FB" w:cs="Californian FB"/>
                <w:color w:val="231F20"/>
                <w:sz w:val="24"/>
                <w:szCs w:val="24"/>
              </w:rPr>
              <w:t xml:space="preserve"> que barre sobre la misma</w:t>
            </w:r>
            <w:r>
              <w:rPr>
                <w:rFonts w:ascii="Californian FB" w:hAnsi="Californian FB" w:cs="Californian FB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B151C0">
              <w:rPr>
                <w:rFonts w:ascii="Californian FB" w:hAnsi="Californian FB" w:cs="Californian FB"/>
                <w:b/>
                <w:bCs/>
                <w:sz w:val="24"/>
                <w:szCs w:val="24"/>
              </w:rPr>
              <w:t>fosa</w:t>
            </w:r>
            <w:r w:rsidR="00E67FE8" w:rsidRPr="00B151C0">
              <w:rPr>
                <w:rFonts w:ascii="Californian FB" w:hAnsi="Californian FB" w:cs="Californian FB"/>
                <w:b/>
                <w:bCs/>
                <w:sz w:val="24"/>
                <w:szCs w:val="24"/>
              </w:rPr>
              <w:t>.</w:t>
            </w:r>
          </w:p>
          <w:p w14:paraId="06A983B9" w14:textId="77777777" w:rsidR="00E67FE8" w:rsidRPr="00E67FE8" w:rsidRDefault="00E67FE8" w:rsidP="00382BA5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4"/>
                <w:szCs w:val="24"/>
              </w:rPr>
            </w:pPr>
          </w:p>
          <w:p w14:paraId="302F0B7A" w14:textId="77777777" w:rsidR="00382BA5" w:rsidRDefault="00E67FE8" w:rsidP="00E67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 refiere a la escoba como “algo” importante y bello, que es digna de admiración.</w:t>
            </w:r>
          </w:p>
          <w:p w14:paraId="17D814CD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7A2A8E7" w14:textId="77777777" w:rsidR="00E67FE8" w:rsidRDefault="00E67FE8" w:rsidP="00E67FE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382B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Utensilio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 “</w:t>
            </w:r>
            <w:r w:rsidRPr="00382B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 palo o de un mango largo, que sirve para limpiar el suelo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16369B1C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37F2" w14:textId="77777777" w:rsidR="00E67FE8" w:rsidRDefault="00E67FE8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refiere a la escoba como un utensilio, nos dice qué es, y cómo está fabricado.</w:t>
            </w:r>
          </w:p>
        </w:tc>
      </w:tr>
      <w:tr w:rsidR="00382BA5" w14:paraId="03CE6FEE" w14:textId="77777777" w:rsidTr="00382BA5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1A465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tipo de lenguaje utiliza?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14:paraId="2CCCBBC4" w14:textId="77777777" w:rsidR="00382BA5" w:rsidRDefault="00E67FE8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 lenguaje poético (figurado)</w:t>
            </w:r>
          </w:p>
          <w:p w14:paraId="454C1875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1A92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1340" w14:textId="77777777" w:rsidR="00382BA5" w:rsidRDefault="00382BA5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70271A5" w14:textId="77777777" w:rsidR="00382BA5" w:rsidRDefault="00E67FE8" w:rsidP="0038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un lenguaje literal.</w:t>
            </w:r>
          </w:p>
        </w:tc>
      </w:tr>
    </w:tbl>
    <w:p w14:paraId="21A8BEA7" w14:textId="77777777" w:rsidR="00382BA5" w:rsidRPr="00382BA5" w:rsidRDefault="00382BA5" w:rsidP="00382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C131" w14:textId="77777777" w:rsidR="007E6C29" w:rsidRDefault="007E6C29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F6">
        <w:rPr>
          <w:rFonts w:ascii="Times New Roman" w:hAnsi="Times New Roman" w:cs="Times New Roman"/>
          <w:b/>
          <w:bCs/>
          <w:sz w:val="24"/>
          <w:szCs w:val="24"/>
        </w:rPr>
        <w:t>Práctica independiente</w:t>
      </w:r>
    </w:p>
    <w:p w14:paraId="554E5B4D" w14:textId="77777777" w:rsidR="00E67FE8" w:rsidRDefault="00E67FE8" w:rsidP="00E67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aplicarás lo aprendido. Para ello, leerás el poema “Piedra” de Elicura Chihuailaf (página 97- texto del estudiante), y realiza las siguientes actividades:</w:t>
      </w:r>
    </w:p>
    <w:p w14:paraId="3A118565" w14:textId="77777777" w:rsidR="00E67FE8" w:rsidRDefault="00E67FE8" w:rsidP="00E67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¿Cuántas estrofas y versos tiene el poema?</w:t>
      </w:r>
    </w:p>
    <w:p w14:paraId="4D374729" w14:textId="77777777" w:rsidR="00E67FE8" w:rsidRDefault="00E67FE8" w:rsidP="00E67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¿Qué tipos de piedras hay en el mundo? ¿cuáles sirven para poner el kultrún?</w:t>
      </w:r>
    </w:p>
    <w:p w14:paraId="5CB1D712" w14:textId="77777777" w:rsidR="00E67FE8" w:rsidRDefault="00E67FE8" w:rsidP="00E67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51C0">
        <w:rPr>
          <w:rFonts w:ascii="Times New Roman" w:hAnsi="Times New Roman" w:cs="Times New Roman"/>
          <w:sz w:val="24"/>
          <w:szCs w:val="24"/>
        </w:rPr>
        <w:t xml:space="preserve"> ¿Qué características similares a las personas tienen las piedras, según el poema?</w:t>
      </w:r>
    </w:p>
    <w:p w14:paraId="2D94ABF3" w14:textId="77777777" w:rsidR="00B151C0" w:rsidRDefault="00B151C0" w:rsidP="00E67FE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Busca la definición de piedra en un diccionario y escríbela. Puedes acceder a este diccionario si no tienes uno en casa </w:t>
      </w:r>
      <w:hyperlink r:id="rId10" w:history="1">
        <w:r>
          <w:rPr>
            <w:rStyle w:val="Hipervnculo"/>
          </w:rPr>
          <w:t>https://www.rae.es/</w:t>
        </w:r>
      </w:hyperlink>
    </w:p>
    <w:p w14:paraId="3B955E06" w14:textId="77777777" w:rsidR="00B151C0" w:rsidRDefault="00B151C0" w:rsidP="00E67FE8">
      <w:pPr>
        <w:jc w:val="both"/>
        <w:rPr>
          <w:rFonts w:ascii="Times New Roman" w:hAnsi="Times New Roman" w:cs="Times New Roman"/>
          <w:sz w:val="24"/>
          <w:szCs w:val="24"/>
        </w:rPr>
      </w:pPr>
      <w:r w:rsidRPr="00B151C0">
        <w:rPr>
          <w:rFonts w:ascii="Times New Roman" w:hAnsi="Times New Roman" w:cs="Times New Roman"/>
          <w:sz w:val="24"/>
          <w:szCs w:val="24"/>
        </w:rPr>
        <w:t>5. Completa el siguiente cuadro comparativo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10207" w:type="dxa"/>
        <w:tblInd w:w="-709" w:type="dxa"/>
        <w:tblLook w:val="04A0" w:firstRow="1" w:lastRow="0" w:firstColumn="1" w:lastColumn="0" w:noHBand="0" w:noVBand="1"/>
      </w:tblPr>
      <w:tblGrid>
        <w:gridCol w:w="2269"/>
        <w:gridCol w:w="4325"/>
        <w:gridCol w:w="3613"/>
      </w:tblGrid>
      <w:tr w:rsidR="00B151C0" w:rsidRPr="00E67FE8" w14:paraId="6034F6F8" w14:textId="77777777" w:rsidTr="00B151C0">
        <w:tc>
          <w:tcPr>
            <w:tcW w:w="2269" w:type="dxa"/>
            <w:tcBorders>
              <w:top w:val="nil"/>
              <w:left w:val="nil"/>
              <w:bottom w:val="single" w:sz="4" w:space="0" w:color="auto"/>
            </w:tcBorders>
          </w:tcPr>
          <w:p w14:paraId="6C44D05D" w14:textId="77777777" w:rsidR="00B151C0" w:rsidRPr="00E67FE8" w:rsidRDefault="00B151C0" w:rsidP="00A66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25" w:type="dxa"/>
          </w:tcPr>
          <w:p w14:paraId="26FA64DE" w14:textId="77777777" w:rsidR="00B151C0" w:rsidRPr="00E67FE8" w:rsidRDefault="00B151C0" w:rsidP="00A6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“Piedra”</w:t>
            </w:r>
          </w:p>
        </w:tc>
        <w:tc>
          <w:tcPr>
            <w:tcW w:w="3613" w:type="dxa"/>
          </w:tcPr>
          <w:p w14:paraId="6EFC4D78" w14:textId="77777777" w:rsidR="00B151C0" w:rsidRPr="00E67FE8" w:rsidRDefault="00B151C0" w:rsidP="00A66E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Definición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piedra</w:t>
            </w:r>
          </w:p>
        </w:tc>
      </w:tr>
      <w:tr w:rsidR="00B151C0" w14:paraId="4AC9C588" w14:textId="77777777" w:rsidTr="00B151C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407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se refiere cada texto al mismo objeto?</w:t>
            </w:r>
          </w:p>
          <w:p w14:paraId="16515BE1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Escribe los ejemplos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14:paraId="4A3E799D" w14:textId="77777777" w:rsidR="00B151C0" w:rsidRPr="00E67FE8" w:rsidRDefault="00B151C0" w:rsidP="00A66E4A">
            <w:pPr>
              <w:autoSpaceDE w:val="0"/>
              <w:autoSpaceDN w:val="0"/>
              <w:adjustRightInd w:val="0"/>
              <w:jc w:val="center"/>
              <w:rPr>
                <w:rFonts w:ascii="Californian FB" w:hAnsi="Californian FB" w:cs="Californian FB"/>
                <w:color w:val="231F20"/>
                <w:sz w:val="24"/>
                <w:szCs w:val="24"/>
              </w:rPr>
            </w:pPr>
          </w:p>
          <w:p w14:paraId="59CC62B0" w14:textId="77777777" w:rsidR="00B151C0" w:rsidRDefault="00B151C0" w:rsidP="00B1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CDEF" w14:textId="77777777" w:rsidR="00B151C0" w:rsidRDefault="00B151C0" w:rsidP="00B1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150D" w14:textId="77777777" w:rsidR="00B151C0" w:rsidRDefault="00B151C0" w:rsidP="00B1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7BA6" w14:textId="77777777" w:rsidR="00B151C0" w:rsidRDefault="00B151C0" w:rsidP="00B1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66AC" w14:textId="77777777" w:rsidR="00B151C0" w:rsidRDefault="00B151C0" w:rsidP="00B1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2926A662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C0" w14:paraId="09EA7D72" w14:textId="77777777" w:rsidTr="00B151C0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BDAA2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tipo de lenguaje utiliza?</w:t>
            </w:r>
          </w:p>
        </w:tc>
        <w:tc>
          <w:tcPr>
            <w:tcW w:w="4325" w:type="dxa"/>
            <w:tcBorders>
              <w:left w:val="single" w:sz="4" w:space="0" w:color="auto"/>
            </w:tcBorders>
          </w:tcPr>
          <w:p w14:paraId="10EF45BB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D859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97C2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CC4EDFA" w14:textId="77777777" w:rsidR="00B151C0" w:rsidRDefault="00B151C0" w:rsidP="00A66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B27EE" w14:textId="77777777" w:rsidR="00B151C0" w:rsidRPr="00E67FE8" w:rsidRDefault="00B151C0" w:rsidP="00B151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1C0" w:rsidRPr="00E67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7B41"/>
      </v:shape>
    </w:pict>
  </w:numPicBullet>
  <w:abstractNum w:abstractNumId="0" w15:restartNumberingAfterBreak="0">
    <w:nsid w:val="10D57350"/>
    <w:multiLevelType w:val="hybridMultilevel"/>
    <w:tmpl w:val="216EEBA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B6B66"/>
    <w:multiLevelType w:val="hybridMultilevel"/>
    <w:tmpl w:val="F09C49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42D94"/>
    <w:multiLevelType w:val="hybridMultilevel"/>
    <w:tmpl w:val="21D8D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302D0E"/>
    <w:multiLevelType w:val="hybridMultilevel"/>
    <w:tmpl w:val="7772DD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0E33AE"/>
    <w:multiLevelType w:val="hybridMultilevel"/>
    <w:tmpl w:val="B7D02D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B5B22"/>
    <w:multiLevelType w:val="hybridMultilevel"/>
    <w:tmpl w:val="6570FA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642AA5"/>
    <w:multiLevelType w:val="hybridMultilevel"/>
    <w:tmpl w:val="F4E8E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FE7C5F"/>
    <w:multiLevelType w:val="hybridMultilevel"/>
    <w:tmpl w:val="0A663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C9323E"/>
    <w:multiLevelType w:val="hybridMultilevel"/>
    <w:tmpl w:val="FE6629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9"/>
    <w:rsid w:val="00000BCE"/>
    <w:rsid w:val="002F734E"/>
    <w:rsid w:val="003372CE"/>
    <w:rsid w:val="00382BA5"/>
    <w:rsid w:val="00436F0D"/>
    <w:rsid w:val="006E1491"/>
    <w:rsid w:val="007C4CD8"/>
    <w:rsid w:val="007E6C29"/>
    <w:rsid w:val="008374C9"/>
    <w:rsid w:val="00B151C0"/>
    <w:rsid w:val="00E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B427"/>
  <w15:chartTrackingRefBased/>
  <w15:docId w15:val="{BE454656-E252-4995-AD03-60F9F47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6C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C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7C4C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337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1clara-nfasis4">
    <w:name w:val="Grid Table 1 Light Accent 4"/>
    <w:basedOn w:val="Tablanormal"/>
    <w:uiPriority w:val="46"/>
    <w:rsid w:val="003372C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2">
    <w:name w:val="Grid Table 2 Accent 2"/>
    <w:basedOn w:val="Tablanormal"/>
    <w:uiPriority w:val="47"/>
    <w:rsid w:val="003372C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3372C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enguajecepj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rae.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5</cp:revision>
  <dcterms:created xsi:type="dcterms:W3CDTF">2020-04-28T15:58:00Z</dcterms:created>
  <dcterms:modified xsi:type="dcterms:W3CDTF">2020-05-01T22:35:00Z</dcterms:modified>
</cp:coreProperties>
</file>