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7C06" w14:textId="77777777" w:rsidR="00B821CB" w:rsidRPr="000052B8" w:rsidRDefault="00B821CB" w:rsidP="00B821CB">
      <w:pPr>
        <w:rPr>
          <w:rFonts w:ascii="Arial" w:eastAsia="Times New Roman" w:hAnsi="Arial" w:cs="Arial"/>
          <w:b/>
          <w:sz w:val="16"/>
          <w:szCs w:val="16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CB3C277" wp14:editId="47383A74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Profesora: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Shlomith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8º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740EA37B" w14:textId="0F78B1BF" w:rsidR="00B821CB" w:rsidRDefault="008A25B1" w:rsidP="00B821C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EVALUACIÓN FORMATIVA II</w:t>
      </w:r>
    </w:p>
    <w:p w14:paraId="70A29373" w14:textId="45957F44" w:rsidR="00A65A4F" w:rsidRPr="001114C5" w:rsidRDefault="00A65A4F" w:rsidP="00A65A4F">
      <w:pPr>
        <w:jc w:val="both"/>
        <w:rPr>
          <w:rFonts w:ascii="Verdana" w:hAnsi="Verdana"/>
          <w:b/>
          <w:bCs/>
        </w:rPr>
      </w:pPr>
      <w:proofErr w:type="spellStart"/>
      <w:proofErr w:type="gramStart"/>
      <w:r>
        <w:rPr>
          <w:rFonts w:ascii="Verdana" w:hAnsi="Verdana"/>
          <w:b/>
          <w:bCs/>
        </w:rPr>
        <w:t>Nombre:_</w:t>
      </w:r>
      <w:proofErr w:type="gramEnd"/>
      <w:r>
        <w:rPr>
          <w:rFonts w:ascii="Verdana" w:hAnsi="Verdana"/>
          <w:b/>
          <w:bCs/>
        </w:rPr>
        <w:t>____________________________Curso</w:t>
      </w:r>
      <w:proofErr w:type="spellEnd"/>
      <w:r>
        <w:rPr>
          <w:rFonts w:ascii="Verdana" w:hAnsi="Verdana"/>
          <w:b/>
          <w:bCs/>
        </w:rPr>
        <w:t xml:space="preserve">:___ </w:t>
      </w:r>
      <w:r w:rsidR="00D74353">
        <w:rPr>
          <w:rFonts w:ascii="Verdana" w:hAnsi="Verdana"/>
          <w:b/>
          <w:bCs/>
        </w:rPr>
        <w:t>Puntaje:__/1</w:t>
      </w:r>
      <w:r w:rsidR="0066752E">
        <w:rPr>
          <w:rFonts w:ascii="Verdana" w:hAnsi="Verdana"/>
          <w:b/>
          <w:bCs/>
        </w:rPr>
        <w:t>5</w:t>
      </w:r>
    </w:p>
    <w:p w14:paraId="27FFA707" w14:textId="77777777" w:rsidR="00B821CB" w:rsidRDefault="00B821CB" w:rsidP="00D70E31">
      <w:pPr>
        <w:spacing w:after="0"/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 w:rsidR="00A65A4F">
        <w:rPr>
          <w:rFonts w:ascii="Arial" w:hAnsi="Arial" w:cs="Arial"/>
        </w:rPr>
        <w:t xml:space="preserve"> </w:t>
      </w:r>
      <w:r w:rsidR="00CF0977">
        <w:rPr>
          <w:rFonts w:ascii="Arial" w:hAnsi="Arial" w:cs="Arial"/>
        </w:rPr>
        <w:t>tu</w:t>
      </w:r>
      <w:r w:rsidR="00A65A4F">
        <w:rPr>
          <w:rFonts w:ascii="Arial" w:hAnsi="Arial" w:cs="Arial"/>
        </w:rPr>
        <w:t xml:space="preserve"> proceso</w:t>
      </w:r>
      <w:r w:rsidR="00CF0977">
        <w:rPr>
          <w:rFonts w:ascii="Arial" w:hAnsi="Arial" w:cs="Arial"/>
        </w:rPr>
        <w:t xml:space="preserve"> de aprendizaje</w:t>
      </w:r>
      <w:r w:rsidR="00A65A4F">
        <w:rPr>
          <w:rFonts w:ascii="Arial" w:hAnsi="Arial" w:cs="Arial"/>
        </w:rPr>
        <w:t>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15B781F3" w14:textId="19531BCE" w:rsidR="00B821CB" w:rsidRDefault="000440D5" w:rsidP="00D70E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Poesía trovadoresca</w:t>
      </w:r>
    </w:p>
    <w:p w14:paraId="3C0108EA" w14:textId="2D2A0FFA" w:rsidR="00B821CB" w:rsidRDefault="000440D5" w:rsidP="00D70E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Reportaje</w:t>
      </w:r>
    </w:p>
    <w:p w14:paraId="0EBFD759" w14:textId="0206E506" w:rsidR="00CF0977" w:rsidRDefault="00D70E31" w:rsidP="00D70E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74B48" wp14:editId="6065F27F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9DD9F6" id="Rectángulo: esquinas redondeadas 5" o:spid="_x0000_s1026" style="position:absolute;margin-left:-3.3pt;margin-top:14.2pt;width:45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" filled="f" strokecolor="black [3200]" strokeweight="1pt">
                <v:stroke joinstyle="miter"/>
              </v:roundrect>
            </w:pict>
          </mc:Fallback>
        </mc:AlternateContent>
      </w:r>
      <w:r w:rsidR="000440D5">
        <w:rPr>
          <w:rFonts w:ascii="Arial" w:hAnsi="Arial" w:cs="Arial"/>
        </w:rPr>
        <w:t>Estrategia</w:t>
      </w:r>
      <w:r w:rsidR="00993D2F">
        <w:rPr>
          <w:rFonts w:ascii="Arial" w:hAnsi="Arial" w:cs="Arial"/>
        </w:rPr>
        <w:t>s</w:t>
      </w:r>
      <w:r w:rsidR="000440D5">
        <w:rPr>
          <w:rFonts w:ascii="Arial" w:hAnsi="Arial" w:cs="Arial"/>
        </w:rPr>
        <w:t xml:space="preserve"> de comprensión: extraer información explícita</w:t>
      </w:r>
      <w:r w:rsidR="00993D2F">
        <w:rPr>
          <w:rFonts w:ascii="Arial" w:hAnsi="Arial" w:cs="Arial"/>
        </w:rPr>
        <w:t xml:space="preserve"> y vocabulario contextual.</w:t>
      </w:r>
    </w:p>
    <w:p w14:paraId="70B518BE" w14:textId="428D36AF" w:rsidR="00CF0977" w:rsidRDefault="00CF0977" w:rsidP="00CF0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</w:t>
      </w:r>
      <w:r w:rsidR="008A25B1" w:rsidRPr="008A25B1">
        <w:rPr>
          <w:rFonts w:ascii="Arial" w:hAnsi="Arial" w:cs="Arial"/>
          <w:b/>
          <w:bCs/>
        </w:rPr>
        <w:t xml:space="preserve">viernes </w:t>
      </w:r>
      <w:r w:rsidR="0084576C">
        <w:rPr>
          <w:rFonts w:ascii="Arial" w:hAnsi="Arial" w:cs="Arial"/>
          <w:b/>
          <w:bCs/>
        </w:rPr>
        <w:t>5</w:t>
      </w:r>
      <w:r w:rsidRPr="00CF0977">
        <w:rPr>
          <w:rFonts w:ascii="Arial" w:hAnsi="Arial" w:cs="Arial"/>
          <w:b/>
          <w:bCs/>
        </w:rPr>
        <w:t xml:space="preserve"> de </w:t>
      </w:r>
      <w:r w:rsidR="0084576C">
        <w:rPr>
          <w:rFonts w:ascii="Arial" w:hAnsi="Arial" w:cs="Arial"/>
          <w:b/>
          <w:bCs/>
        </w:rPr>
        <w:t>junio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 través de la plataforma Alexia o al correo </w:t>
      </w:r>
      <w:hyperlink r:id="rId6" w:history="1">
        <w:r w:rsidR="0084576C" w:rsidRPr="00DB54EB">
          <w:rPr>
            <w:rStyle w:val="Hipervnculo"/>
            <w:rFonts w:ascii="Arial" w:hAnsi="Arial" w:cs="Arial"/>
          </w:rPr>
          <w:t>lenguajecepj@gmail.com</w:t>
        </w:r>
      </w:hyperlink>
    </w:p>
    <w:p w14:paraId="670CAF73" w14:textId="241EAF47" w:rsidR="00B821CB" w:rsidRPr="00D70E31" w:rsidRDefault="00D70E31" w:rsidP="008A25B1">
      <w:pPr>
        <w:pStyle w:val="Prrafodelista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</w:pPr>
      <w:r w:rsidRPr="00D70E31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Lee atentamente y responde las preguntas 1 a 6.</w:t>
      </w:r>
    </w:p>
    <w:p w14:paraId="18EF6760" w14:textId="0D5069BF" w:rsidR="00D70E31" w:rsidRDefault="00D70E31" w:rsidP="00D70E31">
      <w:pPr>
        <w:spacing w:after="0"/>
        <w:jc w:val="center"/>
        <w:rPr>
          <w:rFonts w:ascii="Times New Roman" w:eastAsiaTheme="minorHAnsi" w:hAnsi="Times New Roman"/>
          <w:color w:val="000000"/>
          <w:lang w:val="es-CL"/>
        </w:rPr>
      </w:pPr>
      <w:r w:rsidRPr="00D70E31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s-CL"/>
        </w:rPr>
        <w:t>EL OTRO DÍA CERCA DE UN SETO</w:t>
      </w:r>
      <w:r w:rsidRPr="00D70E31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s-CL"/>
        </w:rPr>
        <w:br/>
      </w:r>
      <w:r w:rsidRPr="00D70E31">
        <w:rPr>
          <w:rFonts w:ascii="Times New Roman" w:eastAsiaTheme="minorHAnsi" w:hAnsi="Times New Roman"/>
          <w:color w:val="000000"/>
          <w:sz w:val="24"/>
          <w:szCs w:val="24"/>
          <w:lang w:val="es-CL"/>
        </w:rPr>
        <w:t>(fragmento)</w:t>
      </w:r>
      <w:r w:rsidRPr="00D70E31">
        <w:rPr>
          <w:rFonts w:ascii="Times New Roman" w:eastAsiaTheme="minorHAnsi" w:hAnsi="Times New Roman"/>
          <w:color w:val="000000"/>
          <w:sz w:val="24"/>
          <w:szCs w:val="24"/>
          <w:lang w:val="es-CL"/>
        </w:rPr>
        <w:br/>
      </w:r>
      <w:r w:rsidRPr="00D70E31">
        <w:rPr>
          <w:rFonts w:ascii="Times New Roman" w:eastAsiaTheme="minorHAnsi" w:hAnsi="Times New Roman"/>
          <w:color w:val="000000"/>
          <w:lang w:val="es-CL"/>
        </w:rPr>
        <w:t xml:space="preserve">Autor: </w:t>
      </w:r>
      <w:proofErr w:type="spellStart"/>
      <w:r w:rsidRPr="00D70E31">
        <w:rPr>
          <w:rFonts w:ascii="Times New Roman" w:eastAsiaTheme="minorHAnsi" w:hAnsi="Times New Roman"/>
          <w:color w:val="000000"/>
          <w:lang w:val="es-CL"/>
        </w:rPr>
        <w:t>Marcabrú</w:t>
      </w:r>
      <w:proofErr w:type="spellEnd"/>
    </w:p>
    <w:tbl>
      <w:tblPr>
        <w:tblStyle w:val="Tablaconcuadrc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5553"/>
        <w:gridCol w:w="5079"/>
      </w:tblGrid>
      <w:tr w:rsidR="00D70E31" w14:paraId="6F60C182" w14:textId="77777777" w:rsidTr="00D70E31">
        <w:trPr>
          <w:trHeight w:val="7070"/>
        </w:trPr>
        <w:tc>
          <w:tcPr>
            <w:tcW w:w="5553" w:type="dxa"/>
          </w:tcPr>
          <w:p w14:paraId="7404C6AD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El otro día, cerca de un </w:t>
            </w:r>
            <w:r w:rsidRPr="00D70E3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seto</w:t>
            </w:r>
          </w:p>
          <w:p w14:paraId="7646D833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hallé a una humilde pastora,</w:t>
            </w:r>
          </w:p>
          <w:p w14:paraId="16E11863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llena de alegría y de sensatez.</w:t>
            </w:r>
          </w:p>
          <w:p w14:paraId="54714B2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Era hija de villana,</w:t>
            </w:r>
          </w:p>
          <w:p w14:paraId="195E0CEA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vestía, capa, </w:t>
            </w:r>
            <w:r w:rsidRPr="00D70E3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saya y pelliza</w:t>
            </w:r>
          </w:p>
          <w:p w14:paraId="48222162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y camisa de </w:t>
            </w:r>
            <w:r w:rsidRPr="00D70E3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terliz,</w:t>
            </w:r>
          </w:p>
          <w:p w14:paraId="6067852A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con zapatos y medias de lana.</w:t>
            </w:r>
          </w:p>
          <w:p w14:paraId="7E6C90EB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Hacia ella fui por el llano:</w:t>
            </w:r>
          </w:p>
          <w:p w14:paraId="26008075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“Moza”, le dije, “hermosa criatura,</w:t>
            </w:r>
          </w:p>
          <w:p w14:paraId="7C4CD05B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siento mucho que el frío os hiele”.</w:t>
            </w:r>
          </w:p>
          <w:p w14:paraId="29E23AA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“Señor”, dijo la villana,</w:t>
            </w:r>
          </w:p>
          <w:p w14:paraId="66F1F65B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“gracias a Dios y a la que me </w:t>
            </w:r>
            <w:proofErr w:type="spellStart"/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crió</w:t>
            </w:r>
            <w:proofErr w:type="spellEnd"/>
          </w:p>
          <w:p w14:paraId="6B84F665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no me importa que el viento me</w:t>
            </w:r>
          </w:p>
          <w:p w14:paraId="66ED6BC3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despeine,</w:t>
            </w:r>
          </w:p>
          <w:p w14:paraId="3D4C0769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pues estoy contentita y sana”.</w:t>
            </w:r>
          </w:p>
          <w:p w14:paraId="28C50C61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“Moza”, dije, “motivo de respeto,</w:t>
            </w:r>
          </w:p>
          <w:p w14:paraId="2A78B8C9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me he apartado de mi camino</w:t>
            </w:r>
          </w:p>
          <w:p w14:paraId="7455BECC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para haceros compañía,</w:t>
            </w:r>
          </w:p>
          <w:p w14:paraId="188598C4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pues una moza campesina</w:t>
            </w:r>
          </w:p>
          <w:p w14:paraId="58424608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no debería pastorear</w:t>
            </w:r>
          </w:p>
          <w:p w14:paraId="01858EE8" w14:textId="6BD060BB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tanto ganado</w:t>
            </w:r>
          </w:p>
          <w:p w14:paraId="7BC80044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en un lugar tan solitario”.</w:t>
            </w:r>
          </w:p>
          <w:p w14:paraId="42BF346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“Señor”, replicó ella, “quienquiera que</w:t>
            </w:r>
          </w:p>
          <w:p w14:paraId="3C4B2B6A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yo sea,</w:t>
            </w:r>
          </w:p>
          <w:p w14:paraId="381FB71A" w14:textId="6E9AAA2C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bien distingo lo sensato de lo necio.</w:t>
            </w:r>
          </w:p>
        </w:tc>
        <w:tc>
          <w:tcPr>
            <w:tcW w:w="5079" w:type="dxa"/>
          </w:tcPr>
          <w:p w14:paraId="359CEA11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Vuestra compañía, </w:t>
            </w:r>
          </w:p>
          <w:p w14:paraId="32EBA1AC" w14:textId="7413C5EC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Señor”, dijo la villana,</w:t>
            </w:r>
          </w:p>
          <w:p w14:paraId="14A61981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“dejadla donde debe estar.</w:t>
            </w:r>
          </w:p>
          <w:p w14:paraId="432D316C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Pues la que como yo piensa poseer un</w:t>
            </w:r>
          </w:p>
          <w:p w14:paraId="37CDC19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hombre</w:t>
            </w:r>
          </w:p>
          <w:p w14:paraId="6B89ABE1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no tiene más que su sombra”.</w:t>
            </w:r>
          </w:p>
          <w:p w14:paraId="1B93BCA5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“Moza de gentiles maneras,</w:t>
            </w:r>
          </w:p>
          <w:p w14:paraId="0DB8BA9F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vuestro padre fue un caballero,</w:t>
            </w:r>
          </w:p>
          <w:p w14:paraId="02DC0D7A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que os engendró en vuestra madre,</w:t>
            </w:r>
          </w:p>
          <w:p w14:paraId="4EFDBF23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pues fue una cortés campesina.</w:t>
            </w:r>
          </w:p>
          <w:p w14:paraId="779A75EF" w14:textId="59FA5821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Cuanto más os miro, más hermosa me</w:t>
            </w:r>
          </w:p>
          <w:p w14:paraId="7BAB48F5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parecéis</w:t>
            </w:r>
          </w:p>
          <w:p w14:paraId="751AD803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y me alegra vuestro gozo</w:t>
            </w:r>
          </w:p>
          <w:p w14:paraId="21DDD26B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proofErr w:type="spellStart"/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si</w:t>
            </w:r>
            <w:proofErr w:type="spellEnd"/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tan sólo fuerais un poco bondadosa”.</w:t>
            </w:r>
          </w:p>
          <w:p w14:paraId="55DE18E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“Señor, todo mi linaje</w:t>
            </w:r>
          </w:p>
          <w:p w14:paraId="446F35E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veo ya volver</w:t>
            </w:r>
          </w:p>
          <w:p w14:paraId="7974D2A2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a la </w:t>
            </w:r>
            <w:r w:rsidRPr="00D70E3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s-CL"/>
              </w:rPr>
              <w:t>segadera</w:t>
            </w: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 xml:space="preserve"> y al arado,</w:t>
            </w:r>
          </w:p>
          <w:p w14:paraId="11C195A1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señor”, dijo la villana,</w:t>
            </w:r>
          </w:p>
          <w:p w14:paraId="4A95EFDE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“pero hay quien, llamándose caballero,</w:t>
            </w:r>
          </w:p>
          <w:p w14:paraId="75200232" w14:textId="77777777" w:rsidR="00D70E31" w:rsidRPr="00D70E31" w:rsidRDefault="00D70E31" w:rsidP="00D7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debería trabajar</w:t>
            </w:r>
          </w:p>
          <w:p w14:paraId="33C03291" w14:textId="68011D3D" w:rsidR="00D70E31" w:rsidRPr="00D70E31" w:rsidRDefault="00D70E31" w:rsidP="00D70E31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</w:pPr>
            <w:r w:rsidRPr="00D70E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CL"/>
              </w:rPr>
              <w:t>los seis días de la semana”</w:t>
            </w:r>
          </w:p>
        </w:tc>
      </w:tr>
    </w:tbl>
    <w:p w14:paraId="60F56D25" w14:textId="4322EC33" w:rsidR="00D70E31" w:rsidRDefault="00D70E31" w:rsidP="00D70E31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2FD1AD4" wp14:editId="4F9285C6">
            <wp:extent cx="5612130" cy="14052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835D" w14:textId="7EDB44CF" w:rsidR="00D70E31" w:rsidRPr="00D70E31" w:rsidRDefault="00D70E31" w:rsidP="00D70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70E31">
        <w:rPr>
          <w:rFonts w:ascii="Arial" w:hAnsi="Arial" w:cs="Arial"/>
          <w:sz w:val="24"/>
          <w:szCs w:val="24"/>
        </w:rPr>
        <w:t xml:space="preserve">El poema anterior corresponde a la poesía trovadoresca o provenzal. ¿Cuál de las siguientes características es propia de esta poesía? </w:t>
      </w:r>
    </w:p>
    <w:p w14:paraId="45114F3E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A) Mencionar el trabajo.</w:t>
      </w:r>
    </w:p>
    <w:p w14:paraId="4419C9CD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B) Conversar sobre el paisaje.</w:t>
      </w:r>
    </w:p>
    <w:p w14:paraId="2C5F93DE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C) Realzar la belleza de la mujer.</w:t>
      </w:r>
    </w:p>
    <w:p w14:paraId="445A96D5" w14:textId="017F8AED" w:rsid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D) Cuidar de los animales y del campo.</w:t>
      </w:r>
    </w:p>
    <w:p w14:paraId="1501463F" w14:textId="6CF08F70" w:rsid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7B46D6" w14:textId="32952B32" w:rsid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70E31">
        <w:rPr>
          <w:rFonts w:ascii="Arial" w:hAnsi="Arial" w:cs="Arial"/>
          <w:sz w:val="24"/>
          <w:szCs w:val="24"/>
        </w:rPr>
        <w:t xml:space="preserve"> ¿Dónde transcurre el diálogo entre la pastora y el señor? </w:t>
      </w:r>
    </w:p>
    <w:p w14:paraId="1FA6FE80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59540A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A) En la ciudad.</w:t>
      </w:r>
    </w:p>
    <w:p w14:paraId="4AF9C45F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B) En el campo.</w:t>
      </w:r>
    </w:p>
    <w:p w14:paraId="6AEF47F3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C) En un castillo.</w:t>
      </w:r>
    </w:p>
    <w:p w14:paraId="78A83481" w14:textId="689E8772" w:rsid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D) En</w:t>
      </w:r>
      <w:r w:rsidRPr="00D70E31">
        <w:rPr>
          <w:rFonts w:ascii="Arial" w:hAnsi="Arial" w:cs="Arial"/>
          <w:sz w:val="24"/>
          <w:szCs w:val="24"/>
        </w:rPr>
        <w:tab/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D70E31">
        <w:rPr>
          <w:rFonts w:ascii="Arial" w:hAnsi="Arial" w:cs="Arial"/>
          <w:sz w:val="24"/>
          <w:szCs w:val="24"/>
        </w:rPr>
        <w:t>pequeña</w:t>
      </w:r>
      <w:r w:rsidRPr="00D70E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70E31">
        <w:rPr>
          <w:rFonts w:ascii="Arial" w:hAnsi="Arial" w:cs="Arial"/>
          <w:sz w:val="24"/>
          <w:szCs w:val="24"/>
        </w:rPr>
        <w:t>villa.</w:t>
      </w:r>
    </w:p>
    <w:p w14:paraId="24BF1F45" w14:textId="77777777" w:rsidR="00D70E31" w:rsidRPr="00D70E31" w:rsidRDefault="00D70E31" w:rsidP="00D70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99B8AF" w14:textId="75E85CE5" w:rsidR="00D70E31" w:rsidRPr="00D70E31" w:rsidRDefault="00D70E31" w:rsidP="00D70E31">
      <w:pPr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70E31">
        <w:rPr>
          <w:rFonts w:ascii="Arial" w:hAnsi="Arial" w:cs="Arial"/>
          <w:sz w:val="24"/>
          <w:szCs w:val="24"/>
        </w:rPr>
        <w:t xml:space="preserve"> ¿Qué pretende el señor al conversar con la pastora?</w:t>
      </w:r>
    </w:p>
    <w:p w14:paraId="254F0005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A) Solicitar ayuda.</w:t>
      </w:r>
    </w:p>
    <w:p w14:paraId="62C08FC3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B) Comprar su tierra.</w:t>
      </w:r>
    </w:p>
    <w:p w14:paraId="105824C7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C) Hacerle compañía.</w:t>
      </w:r>
    </w:p>
    <w:p w14:paraId="0E1A211F" w14:textId="62E0E406" w:rsid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D) Vender sus animales.</w:t>
      </w:r>
    </w:p>
    <w:p w14:paraId="68989DC2" w14:textId="77777777" w:rsidR="00993D2F" w:rsidRPr="00D70E31" w:rsidRDefault="00993D2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754C26" w14:textId="23653B96" w:rsidR="00D70E31" w:rsidRPr="00D70E31" w:rsidRDefault="00D70E31" w:rsidP="00D70E31">
      <w:pPr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 xml:space="preserve"> </w:t>
      </w:r>
      <w:r w:rsidR="00993D2F">
        <w:rPr>
          <w:rFonts w:ascii="Arial" w:hAnsi="Arial" w:cs="Arial"/>
          <w:sz w:val="24"/>
          <w:szCs w:val="24"/>
        </w:rPr>
        <w:t xml:space="preserve">4 </w:t>
      </w:r>
      <w:r w:rsidRPr="00D70E31">
        <w:rPr>
          <w:rFonts w:ascii="Arial" w:hAnsi="Arial" w:cs="Arial"/>
          <w:sz w:val="24"/>
          <w:szCs w:val="24"/>
        </w:rPr>
        <w:t xml:space="preserve">¿Cómo es la actitud de la pastora frente al señor? </w:t>
      </w:r>
    </w:p>
    <w:p w14:paraId="7DF715E2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A) Fría y mal educada.</w:t>
      </w:r>
    </w:p>
    <w:p w14:paraId="0B0F7544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B) Cariñosa y muy atenta.</w:t>
      </w:r>
    </w:p>
    <w:p w14:paraId="6B127669" w14:textId="77777777" w:rsidR="00D70E31" w:rsidRP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C) Interesada y preocupada.</w:t>
      </w:r>
    </w:p>
    <w:p w14:paraId="2DCC3041" w14:textId="088284C3" w:rsidR="00D70E31" w:rsidRDefault="00D70E31" w:rsidP="00993D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0E31">
        <w:rPr>
          <w:rFonts w:ascii="Arial" w:hAnsi="Arial" w:cs="Arial"/>
          <w:sz w:val="24"/>
          <w:szCs w:val="24"/>
        </w:rPr>
        <w:t>D) Indiferente y un poco burlona.</w:t>
      </w:r>
    </w:p>
    <w:p w14:paraId="122BDA53" w14:textId="0B096110" w:rsidR="00993D2F" w:rsidRDefault="00993D2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DD4A87" w14:textId="2180DADC" w:rsidR="003252FF" w:rsidRDefault="003252F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58FE24" w14:textId="5C1AA236" w:rsidR="003252FF" w:rsidRDefault="003252F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CDEA7B" w14:textId="6AA923A2" w:rsidR="003252FF" w:rsidRDefault="003252F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8EB78" w14:textId="37FE50D5" w:rsidR="003252FF" w:rsidRDefault="003252F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FC722" w14:textId="77777777" w:rsidR="003252FF" w:rsidRDefault="003252FF" w:rsidP="0099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460E31" w14:textId="1E6577A3" w:rsidR="00993D2F" w:rsidRPr="003252FF" w:rsidRDefault="003252FF" w:rsidP="003252FF">
      <w:pPr>
        <w:autoSpaceDE w:val="0"/>
        <w:autoSpaceDN w:val="0"/>
        <w:adjustRightInd w:val="0"/>
        <w:spacing w:before="240" w:after="0"/>
        <w:rPr>
          <w:rFonts w:ascii="Arial" w:eastAsiaTheme="minorHAnsi" w:hAnsi="Arial" w:cs="Arial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lastRenderedPageBreak/>
        <w:t xml:space="preserve">5. </w:t>
      </w:r>
      <w:r w:rsidR="003A6B76">
        <w:rPr>
          <w:rFonts w:ascii="Arial" w:eastAsiaTheme="minorHAnsi" w:hAnsi="Arial" w:cs="Arial"/>
          <w:color w:val="000000"/>
          <w:sz w:val="24"/>
          <w:szCs w:val="24"/>
          <w:lang w:val="es-CL"/>
        </w:rPr>
        <w:t>¿</w:t>
      </w:r>
      <w:r w:rsidR="00993D2F"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Cómo interpretas estos versos? </w:t>
      </w:r>
    </w:p>
    <w:p w14:paraId="4D9B5E91" w14:textId="15C393CA" w:rsidR="00993D2F" w:rsidRPr="003252FF" w:rsidRDefault="00993D2F" w:rsidP="003252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  <w:t>“bien distingo lo sensato de lo necio”.</w:t>
      </w:r>
    </w:p>
    <w:p w14:paraId="5C87C8AD" w14:textId="7D09250E" w:rsidR="00993D2F" w:rsidRDefault="00993D2F" w:rsidP="00993D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Que la pastora puede distinguir entre:</w:t>
      </w:r>
    </w:p>
    <w:p w14:paraId="62DF79CD" w14:textId="77777777" w:rsidR="003252FF" w:rsidRPr="003252FF" w:rsidRDefault="003252FF" w:rsidP="00993D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</w:p>
    <w:p w14:paraId="602A732E" w14:textId="77777777" w:rsidR="00993D2F" w:rsidRPr="003252FF" w:rsidRDefault="00993D2F" w:rsidP="00993D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A) lo bello y lo feo.</w:t>
      </w:r>
    </w:p>
    <w:p w14:paraId="57919FD9" w14:textId="77777777" w:rsidR="00993D2F" w:rsidRPr="003252FF" w:rsidRDefault="00993D2F" w:rsidP="00993D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B) lo verdadero y lo falso.</w:t>
      </w:r>
    </w:p>
    <w:p w14:paraId="08AE3681" w14:textId="77777777" w:rsidR="00993D2F" w:rsidRPr="003252FF" w:rsidRDefault="00993D2F" w:rsidP="00993D2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C) lo prudente y lo imprudente.</w:t>
      </w:r>
    </w:p>
    <w:p w14:paraId="7A516237" w14:textId="16E367AF" w:rsidR="00993D2F" w:rsidRDefault="00993D2F" w:rsidP="00993D2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D) </w:t>
      </w:r>
      <w:r w:rsid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l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o</w:t>
      </w:r>
      <w:r w:rsid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equilibrado</w:t>
      </w:r>
      <w:r w:rsid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y</w:t>
      </w:r>
      <w:r w:rsid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lo</w:t>
      </w:r>
      <w:r w:rsid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armónico.</w:t>
      </w:r>
    </w:p>
    <w:p w14:paraId="2D0D6829" w14:textId="7661C096" w:rsidR="003252FF" w:rsidRDefault="003252FF" w:rsidP="00993D2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376908C5" w14:textId="3E64E37A" w:rsidR="003252FF" w:rsidRP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6.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¿Cuál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de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ab/>
        <w:t>las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siguientes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definiciones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ab/>
        <w:t>es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la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más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apropiada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para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la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expresión</w:t>
      </w:r>
      <w:r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subrayada?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ab/>
      </w:r>
    </w:p>
    <w:p w14:paraId="53823D5D" w14:textId="3F779E54" w:rsidR="003252FF" w:rsidRPr="003252FF" w:rsidRDefault="003252FF" w:rsidP="003252FF">
      <w:pPr>
        <w:jc w:val="center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hallé a una </w:t>
      </w:r>
      <w:r w:rsidRPr="003252FF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u w:val="single"/>
          <w:lang w:val="es-CL"/>
        </w:rPr>
        <w:t>humilde</w:t>
      </w: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pastora,</w:t>
      </w:r>
    </w:p>
    <w:p w14:paraId="467903C8" w14:textId="77777777" w:rsidR="003252FF" w:rsidRP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A) Que vive modestamente.</w:t>
      </w:r>
    </w:p>
    <w:p w14:paraId="2B92F82F" w14:textId="77777777" w:rsidR="003252FF" w:rsidRP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B) Que obra con generosidad.</w:t>
      </w:r>
    </w:p>
    <w:p w14:paraId="4047E576" w14:textId="77777777" w:rsidR="003252FF" w:rsidRP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C) Que ignora o desconoce algo.</w:t>
      </w:r>
    </w:p>
    <w:p w14:paraId="1F263693" w14:textId="584016F5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3252FF">
        <w:rPr>
          <w:rFonts w:ascii="Arial" w:eastAsiaTheme="minorHAnsi" w:hAnsi="Arial" w:cs="Arial"/>
          <w:color w:val="000000"/>
          <w:sz w:val="24"/>
          <w:szCs w:val="24"/>
          <w:lang w:val="es-CL"/>
        </w:rPr>
        <w:t>D) Que por herencia posee un título.</w:t>
      </w:r>
    </w:p>
    <w:p w14:paraId="2DBD9118" w14:textId="5C740242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6987952F" w14:textId="11732BE8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0A68121D" w14:textId="558BAA2A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6A0BFFF9" w14:textId="6967D0D1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4EC2C834" w14:textId="21874A69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5E3E579D" w14:textId="18B40817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4DA71CF7" w14:textId="1F0F1BEE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21AF3807" w14:textId="5A0531B8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4513D22" w14:textId="0BA2FA4D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06691140" w14:textId="07C77D59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0B20828C" w14:textId="793CE5B6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30456171" w14:textId="70B7FC4C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5D56DE0D" w14:textId="68918F08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33291ED7" w14:textId="4B90FE63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47C0578" w14:textId="74EA767A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61D014C3" w14:textId="06B97328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38371BE" w14:textId="34AF3FF2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4234EA0D" w14:textId="0303C4FA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42A84C8A" w14:textId="4D8D19EF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3928C176" w14:textId="6B92AB53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74C378B9" w14:textId="09FB4EDE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090D3F4B" w14:textId="5C41CCE7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635E9DA5" w14:textId="77777777" w:rsidR="003252FF" w:rsidRDefault="003252FF" w:rsidP="003252FF">
      <w:pPr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5D167DC" w14:textId="6D198772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03578" w14:textId="38765B98" w:rsidR="003252FF" w:rsidRPr="003252FF" w:rsidRDefault="003252FF" w:rsidP="003252F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5331928" wp14:editId="749589C5">
            <wp:simplePos x="0" y="0"/>
            <wp:positionH relativeFrom="column">
              <wp:posOffset>-318063</wp:posOffset>
            </wp:positionH>
            <wp:positionV relativeFrom="paragraph">
              <wp:posOffset>176530</wp:posOffset>
            </wp:positionV>
            <wp:extent cx="6216015" cy="7347670"/>
            <wp:effectExtent l="0" t="0" r="0" b="0"/>
            <wp:wrapThrough wrapText="bothSides">
              <wp:wrapPolygon edited="0">
                <wp:start x="0" y="0"/>
                <wp:lineTo x="0" y="21561"/>
                <wp:lineTo x="21514" y="21561"/>
                <wp:lineTo x="2151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73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52FF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Lee atentamente y responde las preguntas 7 a 11.</w:t>
      </w:r>
    </w:p>
    <w:p w14:paraId="076E007A" w14:textId="2CBF04DC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372A2B63" w14:textId="0B4BA90A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70A09602" w14:textId="2757DE5C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lastRenderedPageBreak/>
        <w:drawing>
          <wp:inline distT="0" distB="0" distL="0" distR="0" wp14:anchorId="3AA051BF" wp14:editId="5B3F52C9">
            <wp:extent cx="5612130" cy="189484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A2A6" w14:textId="49B1F444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7. </w:t>
      </w:r>
      <w:r w:rsidRPr="003252FF">
        <w:rPr>
          <w:rFonts w:ascii="Arial" w:hAnsi="Arial" w:cs="Arial"/>
          <w:sz w:val="24"/>
          <w:szCs w:val="24"/>
          <w:lang w:val="es-CL"/>
        </w:rPr>
        <w:t>¿Por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qué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dice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que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el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amor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podría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ser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considerado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una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adicción? Porque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el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aumento de dopamina estimula</w:t>
      </w:r>
      <w:r w:rsidR="003A6B76">
        <w:rPr>
          <w:rFonts w:ascii="Arial" w:hAnsi="Arial" w:cs="Arial"/>
          <w:sz w:val="24"/>
          <w:szCs w:val="24"/>
          <w:lang w:val="es-CL"/>
        </w:rPr>
        <w:t xml:space="preserve"> la</w:t>
      </w:r>
      <w:r w:rsidRPr="003252FF">
        <w:rPr>
          <w:rFonts w:ascii="Arial" w:hAnsi="Arial" w:cs="Arial"/>
          <w:sz w:val="24"/>
          <w:szCs w:val="24"/>
          <w:lang w:val="es-CL"/>
        </w:rPr>
        <w:t>:</w:t>
      </w:r>
    </w:p>
    <w:p w14:paraId="1F65E907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484A77E5" w14:textId="083E7001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A) alegría.</w:t>
      </w:r>
    </w:p>
    <w:p w14:paraId="6BE671DE" w14:textId="0712B98F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B) sudoración.</w:t>
      </w:r>
    </w:p>
    <w:p w14:paraId="02AB3E26" w14:textId="49FA0DAD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C) emoción de miedo.</w:t>
      </w:r>
    </w:p>
    <w:p w14:paraId="7E7BEBE0" w14:textId="5334E7FE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D) sensación de placer.</w:t>
      </w:r>
    </w:p>
    <w:p w14:paraId="01DAEA94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3AED8CE3" w14:textId="70CEA79F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8. </w:t>
      </w:r>
      <w:r w:rsidRPr="003252FF">
        <w:rPr>
          <w:rFonts w:ascii="Arial" w:hAnsi="Arial" w:cs="Arial"/>
          <w:sz w:val="24"/>
          <w:szCs w:val="24"/>
          <w:lang w:val="es-CL"/>
        </w:rPr>
        <w:t>Un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buen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título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para</w:t>
      </w:r>
      <w:r w:rsidR="00735154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el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texto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leído</w:t>
      </w:r>
      <w:r w:rsidR="00735154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sería:</w:t>
      </w:r>
    </w:p>
    <w:p w14:paraId="06BFD69D" w14:textId="18316B49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ab/>
      </w:r>
    </w:p>
    <w:p w14:paraId="0898EDE0" w14:textId="20A217B0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A) La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química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del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amor.</w:t>
      </w:r>
    </w:p>
    <w:p w14:paraId="6DEA5DA0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B) Los neurotransmisores.</w:t>
      </w:r>
    </w:p>
    <w:p w14:paraId="5316A641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C) Los sentimientos y las hormonas.</w:t>
      </w:r>
    </w:p>
    <w:p w14:paraId="26F4F171" w14:textId="057386FE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D) Las emociones humanas y los cambios físicos.</w:t>
      </w:r>
    </w:p>
    <w:p w14:paraId="3C0E7FC3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0A867750" w14:textId="177F41C3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9. </w:t>
      </w:r>
      <w:r w:rsidRPr="003252FF">
        <w:rPr>
          <w:rFonts w:ascii="Arial" w:hAnsi="Arial" w:cs="Arial"/>
          <w:sz w:val="24"/>
          <w:szCs w:val="24"/>
          <w:lang w:val="es-CL"/>
        </w:rPr>
        <w:t>¿Cuál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de</w:t>
      </w:r>
      <w:r w:rsidRPr="003252FF">
        <w:rPr>
          <w:rFonts w:ascii="Arial" w:hAnsi="Arial" w:cs="Arial"/>
          <w:sz w:val="24"/>
          <w:szCs w:val="24"/>
          <w:lang w:val="es-CL"/>
        </w:rPr>
        <w:tab/>
        <w:t>las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siguientes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palabras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reemplaza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la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expresión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subrayada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sin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alterar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su sentido?</w:t>
      </w:r>
    </w:p>
    <w:p w14:paraId="080A856C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639BE970" w14:textId="0F9CA829" w:rsidR="003252FF" w:rsidRDefault="003252FF" w:rsidP="003252FF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CL"/>
        </w:rPr>
      </w:pPr>
      <w:r w:rsidRPr="003252FF">
        <w:rPr>
          <w:rFonts w:ascii="Arial" w:hAnsi="Arial" w:cs="Arial"/>
          <w:i/>
          <w:iCs/>
          <w:sz w:val="24"/>
          <w:szCs w:val="24"/>
          <w:lang w:val="es-CL"/>
        </w:rPr>
        <w:t xml:space="preserve">“La elección de pareja no es un hecho tan </w:t>
      </w:r>
      <w:r w:rsidRPr="003252FF">
        <w:rPr>
          <w:rFonts w:ascii="Arial" w:hAnsi="Arial" w:cs="Arial"/>
          <w:b/>
          <w:bCs/>
          <w:i/>
          <w:iCs/>
          <w:sz w:val="24"/>
          <w:szCs w:val="24"/>
          <w:u w:val="single"/>
          <w:lang w:val="es-CL"/>
        </w:rPr>
        <w:t>azaroso</w:t>
      </w:r>
      <w:r w:rsidRPr="003252FF">
        <w:rPr>
          <w:rFonts w:ascii="Arial" w:hAnsi="Arial" w:cs="Arial"/>
          <w:i/>
          <w:iCs/>
          <w:sz w:val="24"/>
          <w:szCs w:val="24"/>
          <w:lang w:val="es-CL"/>
        </w:rPr>
        <w:t xml:space="preserve"> como solemos pensar”.</w:t>
      </w:r>
    </w:p>
    <w:p w14:paraId="07EBE7A4" w14:textId="77777777" w:rsidR="003252FF" w:rsidRPr="003252FF" w:rsidRDefault="003252FF" w:rsidP="003252FF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CL"/>
        </w:rPr>
      </w:pPr>
    </w:p>
    <w:p w14:paraId="6F57626C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A) habitual</w:t>
      </w:r>
    </w:p>
    <w:p w14:paraId="0667C94A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B) normal</w:t>
      </w:r>
    </w:p>
    <w:p w14:paraId="56A1DFB1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C) común</w:t>
      </w:r>
    </w:p>
    <w:p w14:paraId="70FA3421" w14:textId="002241A5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D) casual</w:t>
      </w:r>
    </w:p>
    <w:p w14:paraId="3D3CF9DC" w14:textId="674A3920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51455DE4" w14:textId="117119D8" w:rsidR="0079558E" w:rsidRPr="003252FF" w:rsidRDefault="0079558E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10.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De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acuerdo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al</w:t>
      </w:r>
      <w:r w:rsidR="0092674D"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contexto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¿a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qué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tipo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de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novelas</w:t>
      </w:r>
      <w:r w:rsidR="0092674D"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corresponderían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252FF" w:rsidRPr="003252FF">
        <w:rPr>
          <w:rFonts w:ascii="Arial" w:hAnsi="Arial" w:cs="Arial"/>
          <w:sz w:val="24"/>
          <w:szCs w:val="24"/>
          <w:lang w:val="es-CL"/>
        </w:rPr>
        <w:t>las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="00A556B7" w:rsidRPr="003252FF">
        <w:rPr>
          <w:rFonts w:ascii="Arial" w:hAnsi="Arial" w:cs="Arial"/>
          <w:sz w:val="24"/>
          <w:szCs w:val="24"/>
          <w:lang w:val="es-CL"/>
        </w:rPr>
        <w:t>novelas</w:t>
      </w:r>
      <w:r w:rsidR="00A556B7">
        <w:rPr>
          <w:rFonts w:ascii="Arial" w:hAnsi="Arial" w:cs="Arial"/>
          <w:sz w:val="24"/>
          <w:szCs w:val="24"/>
          <w:lang w:val="es-CL"/>
        </w:rPr>
        <w:t xml:space="preserve"> </w:t>
      </w:r>
      <w:r w:rsidR="00A556B7" w:rsidRPr="003252FF">
        <w:rPr>
          <w:rFonts w:ascii="Arial" w:hAnsi="Arial" w:cs="Arial"/>
          <w:sz w:val="24"/>
          <w:szCs w:val="24"/>
          <w:lang w:val="es-CL"/>
        </w:rPr>
        <w:t>rosa</w:t>
      </w:r>
      <w:proofErr w:type="gramEnd"/>
      <w:r w:rsidR="003252FF" w:rsidRPr="003252FF">
        <w:rPr>
          <w:rFonts w:ascii="Arial" w:hAnsi="Arial" w:cs="Arial"/>
          <w:sz w:val="24"/>
          <w:szCs w:val="24"/>
          <w:lang w:val="es-CL"/>
        </w:rPr>
        <w:t>?</w:t>
      </w:r>
      <w:r w:rsidR="003252FF" w:rsidRPr="003252FF">
        <w:rPr>
          <w:rFonts w:ascii="Arial" w:hAnsi="Arial" w:cs="Arial"/>
          <w:sz w:val="24"/>
          <w:szCs w:val="24"/>
          <w:lang w:val="es-CL"/>
        </w:rPr>
        <w:tab/>
      </w:r>
    </w:p>
    <w:p w14:paraId="63F8B2C9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A) A novelas de ciencia.</w:t>
      </w:r>
    </w:p>
    <w:p w14:paraId="56EFAF72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B) A novelas de misterio.</w:t>
      </w:r>
    </w:p>
    <w:p w14:paraId="442A8DDE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C) A novelas de romance.</w:t>
      </w:r>
    </w:p>
    <w:p w14:paraId="2F91553E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D) A novelas de aventuras.</w:t>
      </w:r>
    </w:p>
    <w:p w14:paraId="557C05F6" w14:textId="04559C5D" w:rsidR="0079558E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lastRenderedPageBreak/>
        <w:t>11</w:t>
      </w:r>
      <w:r w:rsidR="0079558E">
        <w:rPr>
          <w:rFonts w:ascii="Arial" w:hAnsi="Arial" w:cs="Arial"/>
          <w:sz w:val="24"/>
          <w:szCs w:val="24"/>
          <w:lang w:val="es-CL"/>
        </w:rPr>
        <w:t xml:space="preserve">. </w:t>
      </w:r>
      <w:r w:rsidRPr="003252FF">
        <w:rPr>
          <w:rFonts w:ascii="Arial" w:hAnsi="Arial" w:cs="Arial"/>
          <w:sz w:val="24"/>
          <w:szCs w:val="24"/>
          <w:lang w:val="es-CL"/>
        </w:rPr>
        <w:t>¿Cuál</w:t>
      </w:r>
      <w:r w:rsidR="0079558E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es</w:t>
      </w:r>
      <w:r w:rsidRPr="003252FF">
        <w:rPr>
          <w:rFonts w:ascii="Arial" w:hAnsi="Arial" w:cs="Arial"/>
          <w:sz w:val="24"/>
          <w:szCs w:val="24"/>
          <w:lang w:val="es-CL"/>
        </w:rPr>
        <w:tab/>
        <w:t>el</w:t>
      </w:r>
      <w:r w:rsidR="0079558E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propósito</w:t>
      </w:r>
      <w:r w:rsidR="00D74353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comunicativo</w:t>
      </w:r>
      <w:r w:rsidR="0079558E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del</w:t>
      </w:r>
      <w:r w:rsidR="0079558E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texto</w:t>
      </w:r>
      <w:r w:rsidR="0079558E">
        <w:rPr>
          <w:rFonts w:ascii="Arial" w:hAnsi="Arial" w:cs="Arial"/>
          <w:sz w:val="24"/>
          <w:szCs w:val="24"/>
          <w:lang w:val="es-CL"/>
        </w:rPr>
        <w:t xml:space="preserve"> </w:t>
      </w:r>
      <w:r w:rsidRPr="003252FF">
        <w:rPr>
          <w:rFonts w:ascii="Arial" w:hAnsi="Arial" w:cs="Arial"/>
          <w:sz w:val="24"/>
          <w:szCs w:val="24"/>
          <w:lang w:val="es-CL"/>
        </w:rPr>
        <w:t>anterior?</w:t>
      </w:r>
    </w:p>
    <w:p w14:paraId="478C1E4C" w14:textId="3C70FBE3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ab/>
      </w:r>
    </w:p>
    <w:p w14:paraId="65733308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A) Contarnos sobre la importancia de encontrar pareja.</w:t>
      </w:r>
    </w:p>
    <w:p w14:paraId="0F79A98D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B) Relatarnos las últimas investigaciones sobre las hormonas.</w:t>
      </w:r>
    </w:p>
    <w:p w14:paraId="496A526D" w14:textId="77777777" w:rsidR="003252FF" w:rsidRP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C) Entregarnos información sobre aspectos biológicos del amor.</w:t>
      </w:r>
    </w:p>
    <w:p w14:paraId="257E5E70" w14:textId="11FD87AF" w:rsidR="003252FF" w:rsidRDefault="003252FF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252FF">
        <w:rPr>
          <w:rFonts w:ascii="Arial" w:hAnsi="Arial" w:cs="Arial"/>
          <w:sz w:val="24"/>
          <w:szCs w:val="24"/>
          <w:lang w:val="es-CL"/>
        </w:rPr>
        <w:t>D) Darnos una noticia sobre la relación entre el amor y la adicción.</w:t>
      </w:r>
    </w:p>
    <w:p w14:paraId="464B0BD5" w14:textId="7ED9472F" w:rsidR="0079558E" w:rsidRDefault="0079558E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708CC75D" w14:textId="78A60695" w:rsidR="00D74353" w:rsidRDefault="00D74353" w:rsidP="003252F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D74353">
        <w:rPr>
          <w:rFonts w:ascii="Arial" w:hAnsi="Arial" w:cs="Arial"/>
          <w:b/>
          <w:bCs/>
          <w:sz w:val="24"/>
          <w:szCs w:val="24"/>
          <w:lang w:val="es-CL"/>
        </w:rPr>
        <w:t>Desarrollo</w:t>
      </w:r>
    </w:p>
    <w:p w14:paraId="14578448" w14:textId="06958A13" w:rsidR="0066752E" w:rsidRDefault="0066752E" w:rsidP="003252FF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12. </w:t>
      </w:r>
      <w:bookmarkStart w:id="0" w:name="_Hlk40869255"/>
      <w:r>
        <w:rPr>
          <w:rFonts w:ascii="Arial" w:hAnsi="Arial" w:cs="Arial"/>
          <w:sz w:val="24"/>
          <w:szCs w:val="24"/>
          <w:lang w:val="es-CL"/>
        </w:rPr>
        <w:t>¿Cuáles son los pasos que debo utilizar para extraer información literal de los textos?</w:t>
      </w:r>
      <w:bookmarkEnd w:id="0"/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66752E">
        <w:rPr>
          <w:rFonts w:ascii="Arial" w:hAnsi="Arial" w:cs="Arial"/>
          <w:b/>
          <w:bCs/>
          <w:sz w:val="24"/>
          <w:szCs w:val="24"/>
          <w:lang w:val="es-CL"/>
        </w:rPr>
        <w:t>(1 punto)</w:t>
      </w:r>
    </w:p>
    <w:p w14:paraId="34F3D68D" w14:textId="77777777" w:rsidR="0066752E" w:rsidRDefault="0066752E" w:rsidP="006675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</w:t>
      </w:r>
    </w:p>
    <w:p w14:paraId="097ABBEA" w14:textId="77777777" w:rsidR="0066752E" w:rsidRDefault="0066752E" w:rsidP="006675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</w:t>
      </w:r>
    </w:p>
    <w:p w14:paraId="129A9A55" w14:textId="01445169" w:rsidR="0066752E" w:rsidRPr="0066752E" w:rsidRDefault="0066752E" w:rsidP="003252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0BAC0" w14:textId="77777777" w:rsidR="00D74353" w:rsidRPr="00413CE7" w:rsidRDefault="00D74353" w:rsidP="00D7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CE7">
        <w:rPr>
          <w:rFonts w:ascii="Arial" w:hAnsi="Arial" w:cs="Arial"/>
          <w:sz w:val="24"/>
          <w:szCs w:val="24"/>
        </w:rPr>
        <w:t>13. ¿Cuáles son los pasos que debo utilizar para saber qué significa una palabra desconocida usando la información que aparece en el texto?</w:t>
      </w:r>
      <w:r>
        <w:rPr>
          <w:rFonts w:ascii="Arial" w:hAnsi="Arial" w:cs="Arial"/>
          <w:sz w:val="24"/>
          <w:szCs w:val="24"/>
        </w:rPr>
        <w:t xml:space="preserve"> </w:t>
      </w:r>
      <w:r w:rsidRPr="00413CE7">
        <w:rPr>
          <w:rFonts w:ascii="Arial" w:hAnsi="Arial" w:cs="Arial"/>
          <w:b/>
          <w:bCs/>
          <w:sz w:val="24"/>
          <w:szCs w:val="24"/>
        </w:rPr>
        <w:t>(1 punto)</w:t>
      </w:r>
    </w:p>
    <w:p w14:paraId="2E494DC3" w14:textId="77777777" w:rsidR="00D74353" w:rsidRDefault="00D74353" w:rsidP="00D74353">
      <w:pPr>
        <w:spacing w:after="0" w:line="360" w:lineRule="auto"/>
        <w:jc w:val="both"/>
        <w:rPr>
          <w:rFonts w:ascii="Arial" w:hAnsi="Arial" w:cs="Arial"/>
        </w:rPr>
      </w:pPr>
    </w:p>
    <w:p w14:paraId="4D390EE6" w14:textId="77777777" w:rsidR="00D74353" w:rsidRDefault="00D74353" w:rsidP="00D743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</w:t>
      </w:r>
    </w:p>
    <w:p w14:paraId="20FD7E53" w14:textId="77777777" w:rsidR="00D74353" w:rsidRDefault="00D74353" w:rsidP="00D743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</w:t>
      </w:r>
    </w:p>
    <w:p w14:paraId="37E3F7CA" w14:textId="77777777" w:rsidR="00D74353" w:rsidRDefault="00D74353" w:rsidP="00D743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</w:t>
      </w:r>
    </w:p>
    <w:p w14:paraId="3FA5DEB8" w14:textId="77777777" w:rsidR="00D74353" w:rsidRDefault="00D74353" w:rsidP="00D74353">
      <w:pPr>
        <w:spacing w:after="0" w:line="360" w:lineRule="auto"/>
        <w:jc w:val="both"/>
        <w:rPr>
          <w:rFonts w:ascii="Arial" w:hAnsi="Arial" w:cs="Arial"/>
        </w:rPr>
      </w:pPr>
    </w:p>
    <w:p w14:paraId="595E069E" w14:textId="77777777" w:rsidR="00D74353" w:rsidRPr="00413CE7" w:rsidRDefault="00D74353" w:rsidP="00D74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>14. Explica con tus propias palabra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s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 el significado del término subrayado. </w:t>
      </w:r>
      <w:r w:rsidRPr="00413CE7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t>(2 puntos)</w:t>
      </w:r>
    </w:p>
    <w:p w14:paraId="0730CA12" w14:textId="77777777" w:rsidR="00D74353" w:rsidRDefault="00D74353" w:rsidP="00D74353">
      <w:pPr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75C4D2E0" w14:textId="77777777" w:rsidR="00D74353" w:rsidRDefault="00D74353" w:rsidP="00D74353">
      <w:pPr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>“El que la sigue la consigue. Yo la seguí por todo Santiago esa noche y cuando se fue a Londres la molesté todos los días para que no se olvidara de mí. No podía dejarla ir sin dar la pelea”. Bianca agr</w:t>
      </w:r>
      <w:r>
        <w:rPr>
          <w:rFonts w:ascii="Arial" w:hAnsi="Arial" w:cs="Arial"/>
          <w:noProof/>
          <w:sz w:val="24"/>
          <w:szCs w:val="24"/>
          <w:lang w:val="es-ES" w:eastAsia="es-ES"/>
        </w:rPr>
        <w:t>e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ga: “eso fue lo que me enamoró de él: sus palabras y su </w:t>
      </w:r>
      <w:r w:rsidRPr="00413CE7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persistencia</w:t>
      </w:r>
      <w:r w:rsidRPr="00413CE7">
        <w:rPr>
          <w:rFonts w:ascii="Arial" w:hAnsi="Arial" w:cs="Arial"/>
          <w:noProof/>
          <w:sz w:val="24"/>
          <w:szCs w:val="24"/>
          <w:lang w:val="es-ES" w:eastAsia="es-ES"/>
        </w:rPr>
        <w:t xml:space="preserve">”. </w:t>
      </w:r>
    </w:p>
    <w:p w14:paraId="1ADAE060" w14:textId="77777777" w:rsidR="00D74353" w:rsidRDefault="00D74353" w:rsidP="00D7435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t xml:space="preserve">Persistencia: </w:t>
      </w:r>
      <w:r>
        <w:rPr>
          <w:rFonts w:ascii="Arial" w:hAnsi="Arial" w:cs="Arial"/>
        </w:rPr>
        <w:t>____________________________________________________________</w:t>
      </w:r>
    </w:p>
    <w:p w14:paraId="52CC449D" w14:textId="59DE863C" w:rsidR="00D74353" w:rsidRPr="00D74353" w:rsidRDefault="00D74353" w:rsidP="00D7435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sectPr w:rsidR="00D74353" w:rsidRPr="00D74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F3372"/>
    <w:multiLevelType w:val="hybridMultilevel"/>
    <w:tmpl w:val="05DE70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9F64E1"/>
    <w:multiLevelType w:val="hybridMultilevel"/>
    <w:tmpl w:val="8A52FD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B"/>
    <w:rsid w:val="000440D5"/>
    <w:rsid w:val="00204DAD"/>
    <w:rsid w:val="00233262"/>
    <w:rsid w:val="002C5328"/>
    <w:rsid w:val="003252FF"/>
    <w:rsid w:val="003A6B76"/>
    <w:rsid w:val="0066752E"/>
    <w:rsid w:val="00735154"/>
    <w:rsid w:val="0079558E"/>
    <w:rsid w:val="0084576C"/>
    <w:rsid w:val="00867817"/>
    <w:rsid w:val="008A25B1"/>
    <w:rsid w:val="0092674D"/>
    <w:rsid w:val="00993D2F"/>
    <w:rsid w:val="00A556B7"/>
    <w:rsid w:val="00A65A4F"/>
    <w:rsid w:val="00B821CB"/>
    <w:rsid w:val="00C02657"/>
    <w:rsid w:val="00CF0977"/>
    <w:rsid w:val="00D70E31"/>
    <w:rsid w:val="00D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E3F9"/>
  <w15:chartTrackingRefBased/>
  <w15:docId w15:val="{FD177F00-0E0B-4DA7-90CA-B377B85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9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097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2020-05-21T20:28:00Z</dcterms:created>
  <dcterms:modified xsi:type="dcterms:W3CDTF">2020-05-21T20:28:00Z</dcterms:modified>
</cp:coreProperties>
</file>