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61" w:rsidRDefault="00294C61">
      <w:bookmarkStart w:id="0" w:name="_GoBack"/>
      <w:bookmarkEnd w:id="0"/>
    </w:p>
    <w:p w:rsidR="00A61A10" w:rsidRPr="00BA53CE" w:rsidRDefault="0064715E" w:rsidP="00A61A10">
      <w:pPr>
        <w:pStyle w:val="Prrafodelista"/>
        <w:tabs>
          <w:tab w:val="left" w:pos="1210"/>
        </w:tabs>
        <w:ind w:left="107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GUÍA N 3 RAÍCES</w:t>
      </w:r>
    </w:p>
    <w:p w:rsidR="00A61A10" w:rsidRPr="00BA53CE" w:rsidRDefault="00A61A10" w:rsidP="00A61A10">
      <w:pPr>
        <w:pStyle w:val="Prrafodelista"/>
        <w:tabs>
          <w:tab w:val="left" w:pos="1210"/>
        </w:tabs>
        <w:ind w:left="107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II  Nivel </w:t>
      </w:r>
    </w:p>
    <w:p w:rsidR="00A61A10" w:rsidRPr="00BA53CE" w:rsidRDefault="00A61A10" w:rsidP="00A61A10">
      <w:pPr>
        <w:pStyle w:val="Prrafodelista"/>
        <w:tabs>
          <w:tab w:val="left" w:pos="1210"/>
        </w:tabs>
        <w:ind w:left="107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2387"/>
        <w:gridCol w:w="2586"/>
      </w:tblGrid>
      <w:tr w:rsidR="00A61A10" w:rsidRPr="00B90698" w:rsidTr="0008515F">
        <w:tc>
          <w:tcPr>
            <w:tcW w:w="69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1A10" w:rsidRPr="00B90698" w:rsidRDefault="00A61A10" w:rsidP="0008515F">
            <w:pPr>
              <w:pStyle w:val="Prrafodelista"/>
              <w:tabs>
                <w:tab w:val="left" w:pos="121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90698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3132" w:type="dxa"/>
            <w:tcBorders>
              <w:left w:val="single" w:sz="4" w:space="0" w:color="auto"/>
            </w:tcBorders>
            <w:shd w:val="clear" w:color="auto" w:fill="auto"/>
          </w:tcPr>
          <w:p w:rsidR="00A61A10" w:rsidRPr="00B90698" w:rsidRDefault="0064715E" w:rsidP="0008515F">
            <w:pPr>
              <w:pStyle w:val="Prrafodelista"/>
              <w:tabs>
                <w:tab w:val="left" w:pos="121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NIVEL:</w:t>
            </w:r>
          </w:p>
        </w:tc>
      </w:tr>
      <w:tr w:rsidR="00A61A10" w:rsidRPr="00B90698" w:rsidTr="0008515F">
        <w:tc>
          <w:tcPr>
            <w:tcW w:w="3817" w:type="dxa"/>
            <w:shd w:val="clear" w:color="auto" w:fill="auto"/>
          </w:tcPr>
          <w:p w:rsidR="00A61A10" w:rsidRPr="00B90698" w:rsidRDefault="00A61A10" w:rsidP="0008515F">
            <w:pPr>
              <w:pStyle w:val="Prrafodelista"/>
              <w:tabs>
                <w:tab w:val="left" w:pos="121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9069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3132" w:type="dxa"/>
            <w:shd w:val="clear" w:color="auto" w:fill="auto"/>
          </w:tcPr>
          <w:p w:rsidR="00A61A10" w:rsidRPr="00B90698" w:rsidRDefault="00A61A10" w:rsidP="0008515F">
            <w:pPr>
              <w:pStyle w:val="Prrafodelista"/>
              <w:tabs>
                <w:tab w:val="left" w:pos="121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A61A10" w:rsidRPr="00B90698" w:rsidRDefault="00A61A10" w:rsidP="0008515F">
            <w:pPr>
              <w:pStyle w:val="Prrafodelista"/>
              <w:tabs>
                <w:tab w:val="left" w:pos="121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A10" w:rsidRPr="00BA53CE" w:rsidRDefault="00A61A10" w:rsidP="00A61A10">
      <w:pPr>
        <w:pStyle w:val="Prrafodelista"/>
        <w:tabs>
          <w:tab w:val="left" w:pos="1210"/>
        </w:tabs>
        <w:ind w:left="0"/>
        <w:rPr>
          <w:rFonts w:ascii="Arial" w:hAnsi="Arial" w:cs="Arial"/>
          <w:b/>
          <w:sz w:val="24"/>
          <w:szCs w:val="24"/>
        </w:rPr>
      </w:pPr>
      <w:r w:rsidRPr="00BA53CE">
        <w:rPr>
          <w:rFonts w:ascii="Arial" w:hAnsi="Arial" w:cs="Arial"/>
          <w:b/>
          <w:sz w:val="24"/>
          <w:szCs w:val="24"/>
        </w:rPr>
        <w:t xml:space="preserve">    </w:t>
      </w:r>
    </w:p>
    <w:p w:rsidR="00A61A10" w:rsidRDefault="00A61A10" w:rsidP="00A61A10">
      <w:pPr>
        <w:pStyle w:val="Prrafodelista"/>
        <w:tabs>
          <w:tab w:val="left" w:pos="1210"/>
        </w:tabs>
        <w:ind w:left="0"/>
        <w:rPr>
          <w:rFonts w:ascii="Arial" w:hAnsi="Arial" w:cs="Arial"/>
          <w:b/>
          <w:sz w:val="24"/>
          <w:szCs w:val="24"/>
        </w:rPr>
      </w:pPr>
      <w:r w:rsidRPr="00BA53CE">
        <w:rPr>
          <w:rFonts w:ascii="Arial" w:hAnsi="Arial" w:cs="Arial"/>
          <w:b/>
          <w:sz w:val="24"/>
          <w:szCs w:val="24"/>
        </w:rPr>
        <w:t xml:space="preserve">    OBJETIVOS: - </w:t>
      </w:r>
      <w:r>
        <w:rPr>
          <w:rFonts w:ascii="Arial" w:hAnsi="Arial" w:cs="Arial"/>
          <w:b/>
          <w:sz w:val="24"/>
          <w:szCs w:val="24"/>
        </w:rPr>
        <w:t>Aplicar definición de raíces</w:t>
      </w:r>
    </w:p>
    <w:p w:rsidR="00A61A10" w:rsidRPr="00A61A10" w:rsidRDefault="00A61A10" w:rsidP="00A61A10">
      <w:pPr>
        <w:pStyle w:val="Prrafodelista"/>
        <w:numPr>
          <w:ilvl w:val="0"/>
          <w:numId w:val="3"/>
        </w:numPr>
        <w:tabs>
          <w:tab w:val="left" w:pos="1210"/>
        </w:tabs>
        <w:rPr>
          <w:rFonts w:ascii="Arial" w:hAnsi="Arial" w:cs="Arial"/>
          <w:b/>
          <w:color w:val="292829"/>
          <w:sz w:val="24"/>
          <w:szCs w:val="24"/>
        </w:rPr>
      </w:pPr>
      <w:r>
        <w:rPr>
          <w:rFonts w:ascii="Arial" w:hAnsi="Arial" w:cs="Arial"/>
          <w:b/>
          <w:color w:val="292829"/>
          <w:sz w:val="24"/>
          <w:szCs w:val="24"/>
        </w:rPr>
        <w:t xml:space="preserve">Aplicar propiedades de raíces </w:t>
      </w:r>
    </w:p>
    <w:p w:rsidR="00A61A10" w:rsidRPr="00B55349" w:rsidRDefault="00A61A10" w:rsidP="00B55349">
      <w:pPr>
        <w:pStyle w:val="Prrafodelista"/>
        <w:tabs>
          <w:tab w:val="left" w:pos="121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92829"/>
          <w:sz w:val="24"/>
          <w:szCs w:val="24"/>
        </w:rPr>
        <w:t xml:space="preserve">                             </w:t>
      </w:r>
    </w:p>
    <w:p w:rsidR="00A61A10" w:rsidRPr="00BA53CE" w:rsidRDefault="00A61A10" w:rsidP="00A61A10">
      <w:pPr>
        <w:pStyle w:val="Prrafodelista"/>
        <w:tabs>
          <w:tab w:val="left" w:pos="1210"/>
        </w:tabs>
        <w:ind w:left="0"/>
        <w:rPr>
          <w:rFonts w:ascii="Arial" w:hAnsi="Arial" w:cs="Arial"/>
          <w:b/>
          <w:sz w:val="24"/>
          <w:szCs w:val="24"/>
        </w:rPr>
      </w:pPr>
      <w:r w:rsidRPr="00BA53CE">
        <w:rPr>
          <w:rFonts w:ascii="Arial" w:hAnsi="Arial" w:cs="Arial"/>
          <w:b/>
          <w:sz w:val="24"/>
          <w:szCs w:val="24"/>
        </w:rPr>
        <w:t xml:space="preserve">    INSTRUCCIONES:</w:t>
      </w:r>
    </w:p>
    <w:p w:rsidR="00A61A10" w:rsidRDefault="00A61A10" w:rsidP="00A61A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lang w:val="es-ES_tradnl" w:eastAsia="es-ES"/>
        </w:rPr>
      </w:pPr>
      <w:r w:rsidRPr="00BA53CE">
        <w:rPr>
          <w:rFonts w:ascii="Arial" w:hAnsi="Arial" w:cs="Arial"/>
          <w:color w:val="000000"/>
          <w:sz w:val="24"/>
          <w:szCs w:val="24"/>
          <w:lang w:val="es-ES_tradnl" w:eastAsia="es-ES"/>
        </w:rPr>
        <w:t>Lee atentamente cada pregunta</w:t>
      </w:r>
      <w:r>
        <w:rPr>
          <w:rFonts w:ascii="Arial" w:hAnsi="Arial" w:cs="Arial"/>
          <w:color w:val="000000"/>
          <w:sz w:val="24"/>
          <w:szCs w:val="24"/>
          <w:lang w:val="es-ES_tradnl" w:eastAsia="es-ES"/>
        </w:rPr>
        <w:t>.</w:t>
      </w:r>
    </w:p>
    <w:p w:rsidR="00A61A10" w:rsidRPr="00BA53CE" w:rsidRDefault="00A61A10" w:rsidP="00A61A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color w:val="000000"/>
          <w:sz w:val="24"/>
          <w:szCs w:val="24"/>
          <w:lang w:val="es-ES_tradnl" w:eastAsia="es-ES"/>
        </w:rPr>
        <w:t>Desarrollar con mucho orden y sin borrones cada pregunta.</w:t>
      </w:r>
    </w:p>
    <w:p w:rsidR="00A61A10" w:rsidRPr="00BA53CE" w:rsidRDefault="00A61A10" w:rsidP="00A61A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lang w:val="es-ES_tradnl" w:eastAsia="es-ES"/>
        </w:rPr>
      </w:pPr>
      <w:r w:rsidRPr="00BA53CE">
        <w:rPr>
          <w:rFonts w:ascii="Arial" w:hAnsi="Arial" w:cs="Arial"/>
          <w:color w:val="000000"/>
          <w:sz w:val="24"/>
          <w:szCs w:val="24"/>
          <w:lang w:val="es-ES_tradnl" w:eastAsia="es-ES"/>
        </w:rPr>
        <w:t>Mantén una actitud de CONCENTRACIÓN Y SILENCIO du</w:t>
      </w:r>
      <w:r w:rsidR="0064715E">
        <w:rPr>
          <w:rFonts w:ascii="Arial" w:hAnsi="Arial" w:cs="Arial"/>
          <w:color w:val="000000"/>
          <w:sz w:val="24"/>
          <w:szCs w:val="24"/>
          <w:lang w:val="es-ES_tradnl" w:eastAsia="es-ES"/>
        </w:rPr>
        <w:t>rante el desarrollo de la guía.</w:t>
      </w:r>
    </w:p>
    <w:p w:rsidR="00A61A10" w:rsidRDefault="0064715E" w:rsidP="00A61A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color w:val="000000"/>
          <w:sz w:val="24"/>
          <w:szCs w:val="24"/>
          <w:lang w:val="es-ES_tradnl" w:eastAsia="es-ES"/>
        </w:rPr>
        <w:t>Trabaja en el cuaderno.</w:t>
      </w:r>
    </w:p>
    <w:p w:rsidR="0064715E" w:rsidRPr="00A61A10" w:rsidRDefault="0064715E" w:rsidP="00A61A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color w:val="000000"/>
          <w:sz w:val="24"/>
          <w:szCs w:val="24"/>
          <w:lang w:val="es-ES_tradnl" w:eastAsia="es-ES"/>
        </w:rPr>
        <w:t>Para resolver esta guía es necesario que tengas resuelta la guía sobre raíces.</w:t>
      </w:r>
    </w:p>
    <w:p w:rsidR="00A61A10" w:rsidRDefault="00A61A10" w:rsidP="00B5534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50"/>
      </w:tblGrid>
      <w:tr w:rsidR="00A61A10" w:rsidTr="00A61A10">
        <w:tc>
          <w:tcPr>
            <w:tcW w:w="4322" w:type="dxa"/>
          </w:tcPr>
          <w:p w:rsidR="00A61A10" w:rsidRDefault="00A61A10">
            <w:r>
              <w:t xml:space="preserve">1.-Calcular las siguientes raíces </w:t>
            </w:r>
          </w:p>
          <w:p w:rsidR="00A61A10" w:rsidRDefault="00FC3E33" w:rsidP="00A61A10">
            <w:pPr>
              <w:pStyle w:val="Prrafodelista"/>
              <w:numPr>
                <w:ilvl w:val="0"/>
                <w:numId w:val="5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196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  <w:r w:rsidR="00A61A10">
              <w:t xml:space="preserve"> </w:t>
            </w:r>
          </w:p>
          <w:p w:rsidR="00A61A10" w:rsidRDefault="00A61A10" w:rsidP="00A61A10"/>
          <w:p w:rsidR="00A61A10" w:rsidRDefault="00FC3E33" w:rsidP="00A61A10">
            <w:pPr>
              <w:pStyle w:val="Prrafodelista"/>
              <w:numPr>
                <w:ilvl w:val="0"/>
                <w:numId w:val="5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64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oMath>
            <w:r w:rsidR="00A61A10">
              <w:t xml:space="preserve"> =</w:t>
            </w:r>
          </w:p>
          <w:p w:rsidR="00A61A10" w:rsidRDefault="00A61A10" w:rsidP="00A61A10">
            <w:pPr>
              <w:pStyle w:val="Prrafodelista"/>
            </w:pPr>
          </w:p>
          <w:p w:rsidR="00A61A10" w:rsidRDefault="00A61A10" w:rsidP="00A61A10"/>
          <w:p w:rsidR="00A61A10" w:rsidRDefault="00A61A10" w:rsidP="00A61A10">
            <w:pPr>
              <w:pStyle w:val="Prrafodelista"/>
            </w:pPr>
          </w:p>
          <w:p w:rsidR="00A61A10" w:rsidRDefault="00FC3E33" w:rsidP="00A61A10">
            <w:pPr>
              <w:pStyle w:val="Prrafodelista"/>
              <w:numPr>
                <w:ilvl w:val="0"/>
                <w:numId w:val="5"/>
              </w:num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243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  <w:p w:rsidR="008507DD" w:rsidRDefault="008507DD" w:rsidP="008507DD"/>
          <w:p w:rsidR="008507DD" w:rsidRDefault="008507DD" w:rsidP="008507DD"/>
          <w:p w:rsidR="00771CD0" w:rsidRDefault="00771CD0" w:rsidP="008507DD"/>
          <w:p w:rsidR="008507DD" w:rsidRDefault="00FC3E33" w:rsidP="00A61A10">
            <w:pPr>
              <w:pStyle w:val="Prrafodelista"/>
              <w:numPr>
                <w:ilvl w:val="0"/>
                <w:numId w:val="5"/>
              </w:num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 xml:space="preserve">0,008 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  <w:p w:rsidR="008507DD" w:rsidRDefault="008507DD" w:rsidP="008507DD"/>
          <w:p w:rsidR="00A61A10" w:rsidRDefault="00A61A10" w:rsidP="00A61A10"/>
          <w:p w:rsidR="00A61A10" w:rsidRDefault="00A61A10" w:rsidP="00A61A10"/>
          <w:p w:rsidR="00A61A10" w:rsidRDefault="00A61A10" w:rsidP="00A61A10"/>
        </w:tc>
        <w:tc>
          <w:tcPr>
            <w:tcW w:w="4322" w:type="dxa"/>
          </w:tcPr>
          <w:p w:rsidR="00A61A10" w:rsidRDefault="008507DD">
            <w:r>
              <w:t>2.- Calcular las siguientes raíces</w:t>
            </w:r>
          </w:p>
          <w:p w:rsidR="008507DD" w:rsidRDefault="00FC3E33" w:rsidP="00BD7C27">
            <w:pPr>
              <w:pStyle w:val="Prrafodelista"/>
              <w:numPr>
                <w:ilvl w:val="0"/>
                <w:numId w:val="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</w:p>
          <w:p w:rsidR="008507DD" w:rsidRDefault="008507DD" w:rsidP="008507DD"/>
          <w:p w:rsidR="008507DD" w:rsidRDefault="008507DD" w:rsidP="008507DD"/>
          <w:p w:rsidR="008507DD" w:rsidRDefault="00FC3E33" w:rsidP="00BD7C27">
            <w:pPr>
              <w:pStyle w:val="Prrafodelista"/>
              <w:numPr>
                <w:ilvl w:val="0"/>
                <w:numId w:val="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25b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  <w:p w:rsidR="008507DD" w:rsidRDefault="008507DD" w:rsidP="008507DD"/>
          <w:p w:rsidR="008507DD" w:rsidRDefault="008507DD" w:rsidP="008507DD"/>
          <w:p w:rsidR="008507DD" w:rsidRDefault="008507DD" w:rsidP="008507DD"/>
          <w:p w:rsidR="008507DD" w:rsidRDefault="00FC3E33" w:rsidP="00BD7C27">
            <w:pPr>
              <w:pStyle w:val="Prrafodelista"/>
              <w:numPr>
                <w:ilvl w:val="0"/>
                <w:numId w:val="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49m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  <w:p w:rsidR="00BD7C27" w:rsidRDefault="00BD7C27" w:rsidP="00BD7C27"/>
          <w:p w:rsidR="00BD7C27" w:rsidRDefault="00BD7C27" w:rsidP="00BD7C27"/>
          <w:p w:rsidR="00BD7C27" w:rsidRDefault="00BD7C27" w:rsidP="00BD7C27"/>
          <w:p w:rsidR="00BD7C27" w:rsidRDefault="00BD7C27" w:rsidP="00BD7C27"/>
          <w:p w:rsidR="00BD7C27" w:rsidRDefault="00FC3E33" w:rsidP="00BD7C27">
            <w:pPr>
              <w:pStyle w:val="Prrafodelista"/>
              <w:numPr>
                <w:ilvl w:val="0"/>
                <w:numId w:val="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169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  <w:r w:rsidR="00BD7C27">
              <w:t xml:space="preserve"> </w:t>
            </w:r>
          </w:p>
          <w:p w:rsidR="00BD7C27" w:rsidRPr="00BD7C27" w:rsidRDefault="00BD7C27" w:rsidP="00BD7C27">
            <w:pPr>
              <w:pStyle w:val="Prrafodelista"/>
            </w:pPr>
          </w:p>
          <w:p w:rsidR="00BD7C27" w:rsidRDefault="00BD7C27" w:rsidP="00BD7C27">
            <w:pPr>
              <w:pStyle w:val="Prrafodelista"/>
            </w:pPr>
          </w:p>
          <w:p w:rsidR="00BD7C27" w:rsidRDefault="00BD7C27" w:rsidP="00BD7C27">
            <w:pPr>
              <w:pStyle w:val="Prrafodelista"/>
            </w:pPr>
          </w:p>
          <w:p w:rsidR="00BD7C27" w:rsidRPr="00BD7C27" w:rsidRDefault="00BD7C27" w:rsidP="00BD7C27">
            <w:pPr>
              <w:pStyle w:val="Prrafodelista"/>
            </w:pPr>
          </w:p>
        </w:tc>
      </w:tr>
      <w:tr w:rsidR="00A61A10" w:rsidTr="00A61A10">
        <w:tc>
          <w:tcPr>
            <w:tcW w:w="4322" w:type="dxa"/>
          </w:tcPr>
          <w:p w:rsidR="00A61A10" w:rsidRDefault="00B55349">
            <w:r>
              <w:t>3.- Multiplicar raíces de igual índice</w:t>
            </w:r>
          </w:p>
          <w:p w:rsidR="00B55349" w:rsidRDefault="00B55349"/>
          <w:p w:rsidR="00B55349" w:rsidRDefault="00FC3E33" w:rsidP="00B55349">
            <w:pPr>
              <w:pStyle w:val="Prrafodelista"/>
              <w:numPr>
                <w:ilvl w:val="0"/>
                <w:numId w:val="7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</w:p>
          <w:p w:rsidR="00B55349" w:rsidRDefault="00B55349" w:rsidP="00B55349"/>
          <w:p w:rsidR="00B55349" w:rsidRDefault="00B55349" w:rsidP="00B55349"/>
          <w:p w:rsidR="00B55349" w:rsidRDefault="00B55349" w:rsidP="00B55349"/>
          <w:p w:rsidR="00B55349" w:rsidRDefault="00B55349" w:rsidP="00B55349">
            <w:pPr>
              <w:pStyle w:val="Prrafodelista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3∙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50 </m:t>
                  </m:r>
                </m:e>
              </m:rad>
              <m:r>
                <w:rPr>
                  <w:rFonts w:ascii="Cambria Math" w:hAnsi="Cambria Math"/>
                </w:rPr>
                <m:t xml:space="preserve"> ∙2∙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  <w:p w:rsidR="00B55349" w:rsidRDefault="00B55349" w:rsidP="00B55349"/>
          <w:p w:rsidR="00B55349" w:rsidRDefault="00B55349" w:rsidP="00B55349"/>
          <w:p w:rsidR="00B55349" w:rsidRDefault="00FC3E33" w:rsidP="00B55349">
            <w:pPr>
              <w:pStyle w:val="Prrafodelista"/>
              <w:numPr>
                <w:ilvl w:val="0"/>
                <w:numId w:val="7"/>
              </w:num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∙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  <w:p w:rsidR="00B55349" w:rsidRDefault="00B55349" w:rsidP="00B55349"/>
          <w:p w:rsidR="0064715E" w:rsidRDefault="0064715E" w:rsidP="00B55349"/>
        </w:tc>
        <w:tc>
          <w:tcPr>
            <w:tcW w:w="4322" w:type="dxa"/>
          </w:tcPr>
          <w:p w:rsidR="00A61A10" w:rsidRDefault="00B55349">
            <w:r>
              <w:t>4.-</w:t>
            </w:r>
            <w:r w:rsidR="001661A0">
              <w:t xml:space="preserve"> Dividir las siguientes raíces</w:t>
            </w:r>
          </w:p>
          <w:p w:rsidR="001661A0" w:rsidRDefault="00FC3E33" w:rsidP="001661A0">
            <w:pPr>
              <w:pStyle w:val="Prrafodelista"/>
              <w:numPr>
                <w:ilvl w:val="0"/>
                <w:numId w:val="8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24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 =</m:t>
              </m:r>
            </m:oMath>
          </w:p>
          <w:p w:rsidR="001661A0" w:rsidRDefault="001661A0" w:rsidP="001661A0"/>
          <w:p w:rsidR="001661A0" w:rsidRDefault="001661A0" w:rsidP="001661A0"/>
          <w:p w:rsidR="001661A0" w:rsidRDefault="001661A0" w:rsidP="001661A0"/>
          <w:p w:rsidR="001661A0" w:rsidRDefault="00FC3E33" w:rsidP="001661A0">
            <w:pPr>
              <w:pStyle w:val="Prrafodelista"/>
              <w:numPr>
                <w:ilvl w:val="0"/>
                <w:numId w:val="8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 w:rsidR="001661A0">
              <w:t xml:space="preserve">  =</w:t>
            </w:r>
          </w:p>
          <w:p w:rsidR="00BD7C27" w:rsidRDefault="00BD7C27" w:rsidP="00BD7C27"/>
          <w:p w:rsidR="00BD7C27" w:rsidRDefault="00BD7C27" w:rsidP="00BD7C27"/>
          <w:p w:rsidR="00BD7C27" w:rsidRDefault="00FC3E33" w:rsidP="001661A0">
            <w:pPr>
              <w:pStyle w:val="Prrafodelista"/>
              <w:numPr>
                <w:ilvl w:val="0"/>
                <w:numId w:val="8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oMath>
          </w:p>
        </w:tc>
      </w:tr>
      <w:tr w:rsidR="00A61A10" w:rsidTr="00A61A10">
        <w:tc>
          <w:tcPr>
            <w:tcW w:w="4322" w:type="dxa"/>
          </w:tcPr>
          <w:p w:rsidR="00A61A10" w:rsidRDefault="001661A0">
            <w:r>
              <w:lastRenderedPageBreak/>
              <w:t>5.- Calcular las siguientes raíces.</w:t>
            </w:r>
          </w:p>
          <w:p w:rsidR="00771CD0" w:rsidRDefault="00771CD0"/>
          <w:p w:rsidR="00771CD0" w:rsidRDefault="00771CD0"/>
          <w:p w:rsidR="00771CD0" w:rsidRDefault="00771CD0"/>
          <w:p w:rsidR="001661A0" w:rsidRDefault="00FC3E33" w:rsidP="001661A0">
            <w:pPr>
              <w:pStyle w:val="Prrafodelista"/>
              <w:numPr>
                <w:ilvl w:val="0"/>
                <w:numId w:val="9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 w:rsidR="001661A0">
              <w:t>=</w:t>
            </w:r>
          </w:p>
          <w:p w:rsidR="001661A0" w:rsidRDefault="001661A0" w:rsidP="001661A0"/>
          <w:p w:rsidR="001661A0" w:rsidRDefault="001661A0" w:rsidP="001661A0"/>
          <w:p w:rsidR="00771CD0" w:rsidRDefault="00771CD0" w:rsidP="001661A0"/>
          <w:p w:rsidR="00771CD0" w:rsidRDefault="00771CD0" w:rsidP="001661A0"/>
          <w:p w:rsidR="00771CD0" w:rsidRDefault="00771CD0" w:rsidP="001661A0"/>
          <w:p w:rsidR="001661A0" w:rsidRDefault="00FC3E33" w:rsidP="00771CD0">
            <w:pPr>
              <w:pStyle w:val="Prrafodelista"/>
              <w:numPr>
                <w:ilvl w:val="0"/>
                <w:numId w:val="9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49x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25y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27x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</m:oMath>
            <w:r w:rsidR="001661A0">
              <w:t xml:space="preserve">  </w:t>
            </w:r>
          </w:p>
          <w:p w:rsidR="00771CD0" w:rsidRDefault="00771CD0" w:rsidP="00771CD0"/>
          <w:p w:rsidR="00771CD0" w:rsidRDefault="00771CD0" w:rsidP="00771CD0"/>
          <w:p w:rsidR="00771CD0" w:rsidRDefault="00771CD0" w:rsidP="00771CD0"/>
          <w:p w:rsidR="00771CD0" w:rsidRDefault="00771CD0" w:rsidP="00771CD0"/>
          <w:p w:rsidR="00771CD0" w:rsidRDefault="00771CD0" w:rsidP="00771CD0"/>
        </w:tc>
        <w:tc>
          <w:tcPr>
            <w:tcW w:w="4322" w:type="dxa"/>
          </w:tcPr>
          <w:p w:rsidR="00A61A10" w:rsidRDefault="00771CD0">
            <w:r>
              <w:t>6.-Extraer raíz de las siguientes expresiones.</w:t>
            </w:r>
          </w:p>
          <w:p w:rsidR="00771CD0" w:rsidRDefault="00771CD0"/>
          <w:p w:rsidR="00771CD0" w:rsidRDefault="00771CD0"/>
          <w:p w:rsidR="00771CD0" w:rsidRDefault="00771CD0"/>
          <w:p w:rsidR="00771CD0" w:rsidRDefault="00FC3E33" w:rsidP="00771CD0">
            <w:pPr>
              <w:pStyle w:val="Prrafodelista"/>
              <w:numPr>
                <w:ilvl w:val="0"/>
                <w:numId w:val="10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4∙9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</w:p>
          <w:p w:rsidR="00771CD0" w:rsidRDefault="00771CD0" w:rsidP="00771CD0"/>
          <w:p w:rsidR="00771CD0" w:rsidRDefault="00771CD0" w:rsidP="00771CD0"/>
          <w:p w:rsidR="00771CD0" w:rsidRDefault="00771CD0" w:rsidP="00771CD0"/>
          <w:p w:rsidR="00771CD0" w:rsidRDefault="00771CD0" w:rsidP="00771CD0"/>
          <w:p w:rsidR="00771CD0" w:rsidRDefault="00771CD0" w:rsidP="00771CD0"/>
          <w:p w:rsidR="00771CD0" w:rsidRDefault="00FC3E33" w:rsidP="00771CD0">
            <w:pPr>
              <w:pStyle w:val="Prrafodelista"/>
              <w:numPr>
                <w:ilvl w:val="0"/>
                <w:numId w:val="10"/>
              </w:num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3∙27∙64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</w:p>
        </w:tc>
      </w:tr>
    </w:tbl>
    <w:p w:rsidR="00A61A10" w:rsidRDefault="00A61A10"/>
    <w:sectPr w:rsidR="00A61A10" w:rsidSect="00D06235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33" w:rsidRDefault="00FC3E33" w:rsidP="00A61A10">
      <w:r>
        <w:separator/>
      </w:r>
    </w:p>
  </w:endnote>
  <w:endnote w:type="continuationSeparator" w:id="0">
    <w:p w:rsidR="00FC3E33" w:rsidRDefault="00FC3E33" w:rsidP="00A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33" w:rsidRDefault="00FC3E33" w:rsidP="00A61A10">
      <w:r>
        <w:separator/>
      </w:r>
    </w:p>
  </w:footnote>
  <w:footnote w:type="continuationSeparator" w:id="0">
    <w:p w:rsidR="00FC3E33" w:rsidRDefault="00FC3E33" w:rsidP="00A6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10" w:rsidRPr="001D58D6" w:rsidRDefault="00A61A10" w:rsidP="00A61A10">
    <w:pPr>
      <w:pStyle w:val="Prrafodelista"/>
      <w:tabs>
        <w:tab w:val="left" w:pos="1210"/>
      </w:tabs>
      <w:ind w:left="1080"/>
      <w:rPr>
        <w:b/>
        <w:sz w:val="20"/>
        <w:szCs w:val="20"/>
      </w:rPr>
    </w:pPr>
    <w:r w:rsidRPr="001D58D6">
      <w:rPr>
        <w:b/>
        <w:sz w:val="20"/>
        <w:szCs w:val="20"/>
      </w:rPr>
      <w:t>Centro de Educación Paula Jaraquemada</w:t>
    </w:r>
    <w:r w:rsidR="00FC3E33">
      <w:rPr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3pt;margin-top:0;width:51.75pt;height:34.5pt;z-index:-251658752;mso-position-horizontal-relative:text;mso-position-vertical-relative:text">
          <v:imagedata r:id="rId1" o:title=""/>
        </v:shape>
        <o:OLEObject Type="Embed" ProgID="PBrush" ShapeID="_x0000_s2049" DrawAspect="Content" ObjectID="_1651420758" r:id="rId2"/>
      </w:object>
    </w:r>
    <w:r w:rsidRPr="001D58D6">
      <w:rPr>
        <w:b/>
        <w:sz w:val="20"/>
        <w:szCs w:val="20"/>
      </w:rPr>
      <w:t xml:space="preserve">         </w:t>
    </w:r>
  </w:p>
  <w:p w:rsidR="00A61A10" w:rsidRPr="001D58D6" w:rsidRDefault="00A61A10" w:rsidP="00A61A10">
    <w:pPr>
      <w:pStyle w:val="Prrafodelista"/>
      <w:tabs>
        <w:tab w:val="left" w:pos="1210"/>
      </w:tabs>
      <w:ind w:left="1080"/>
      <w:rPr>
        <w:b/>
        <w:sz w:val="20"/>
        <w:szCs w:val="20"/>
      </w:rPr>
    </w:pPr>
    <w:r w:rsidRPr="001D58D6">
      <w:rPr>
        <w:b/>
        <w:sz w:val="20"/>
        <w:szCs w:val="20"/>
      </w:rPr>
      <w:t>Educación de Adultos</w:t>
    </w:r>
  </w:p>
  <w:p w:rsidR="00A61A10" w:rsidRPr="001D58D6" w:rsidRDefault="00A61A10" w:rsidP="00A61A10">
    <w:pPr>
      <w:pStyle w:val="Prrafodelista"/>
      <w:tabs>
        <w:tab w:val="left" w:pos="1210"/>
      </w:tabs>
      <w:ind w:left="1080"/>
      <w:rPr>
        <w:b/>
        <w:sz w:val="20"/>
        <w:szCs w:val="20"/>
      </w:rPr>
    </w:pPr>
    <w:r>
      <w:rPr>
        <w:b/>
        <w:sz w:val="20"/>
        <w:szCs w:val="20"/>
      </w:rPr>
      <w:t>Profesor   : José Núñez</w:t>
    </w:r>
  </w:p>
  <w:p w:rsidR="00A61A10" w:rsidRPr="0064715E" w:rsidRDefault="00A61A10" w:rsidP="0064715E">
    <w:pPr>
      <w:pStyle w:val="Prrafodelista"/>
      <w:tabs>
        <w:tab w:val="left" w:pos="1210"/>
      </w:tabs>
      <w:ind w:left="1080"/>
      <w:rPr>
        <w:b/>
        <w:sz w:val="20"/>
        <w:szCs w:val="20"/>
      </w:rPr>
    </w:pPr>
    <w:r w:rsidRPr="001D58D6">
      <w:rPr>
        <w:b/>
        <w:sz w:val="20"/>
        <w:szCs w:val="20"/>
      </w:rPr>
      <w:t>Asignatura</w:t>
    </w:r>
    <w:r>
      <w:rPr>
        <w:b/>
        <w:sz w:val="20"/>
        <w:szCs w:val="20"/>
      </w:rPr>
      <w:t>:  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CFA"/>
    <w:multiLevelType w:val="hybridMultilevel"/>
    <w:tmpl w:val="6966027C"/>
    <w:lvl w:ilvl="0" w:tplc="8550F3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EC5C7D"/>
    <w:multiLevelType w:val="hybridMultilevel"/>
    <w:tmpl w:val="657C9DB4"/>
    <w:lvl w:ilvl="0" w:tplc="2D601838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13769B"/>
    <w:multiLevelType w:val="hybridMultilevel"/>
    <w:tmpl w:val="C0565B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1AC6"/>
    <w:multiLevelType w:val="hybridMultilevel"/>
    <w:tmpl w:val="B5E81B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E7034"/>
    <w:multiLevelType w:val="hybridMultilevel"/>
    <w:tmpl w:val="AAC622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55A4"/>
    <w:multiLevelType w:val="hybridMultilevel"/>
    <w:tmpl w:val="6CEAA5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24CA4"/>
    <w:multiLevelType w:val="hybridMultilevel"/>
    <w:tmpl w:val="09B6CD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0448"/>
    <w:multiLevelType w:val="hybridMultilevel"/>
    <w:tmpl w:val="F9A01F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614CD"/>
    <w:multiLevelType w:val="hybridMultilevel"/>
    <w:tmpl w:val="4988781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DDC582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B8AFA84">
      <w:start w:val="1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10"/>
    <w:rsid w:val="001107FF"/>
    <w:rsid w:val="001661A0"/>
    <w:rsid w:val="00294C61"/>
    <w:rsid w:val="0064715E"/>
    <w:rsid w:val="00771CD0"/>
    <w:rsid w:val="007D2B6F"/>
    <w:rsid w:val="00823227"/>
    <w:rsid w:val="008507DD"/>
    <w:rsid w:val="00A27287"/>
    <w:rsid w:val="00A61A10"/>
    <w:rsid w:val="00B55349"/>
    <w:rsid w:val="00BD7C27"/>
    <w:rsid w:val="00D06235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D285CFBC-3921-4AF3-961C-B5E64CE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10"/>
    <w:pPr>
      <w:spacing w:after="0" w:line="240" w:lineRule="auto"/>
      <w:jc w:val="both"/>
    </w:pPr>
    <w:rPr>
      <w:rFonts w:ascii="Calibri" w:eastAsia="Times New Roman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A10"/>
  </w:style>
  <w:style w:type="paragraph" w:styleId="Piedepgina">
    <w:name w:val="footer"/>
    <w:basedOn w:val="Normal"/>
    <w:link w:val="PiedepginaCar"/>
    <w:uiPriority w:val="99"/>
    <w:unhideWhenUsed/>
    <w:rsid w:val="00A61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A10"/>
  </w:style>
  <w:style w:type="paragraph" w:styleId="Prrafodelista">
    <w:name w:val="List Paragraph"/>
    <w:basedOn w:val="Normal"/>
    <w:qFormat/>
    <w:rsid w:val="00A61A10"/>
    <w:pPr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59"/>
    <w:rsid w:val="00A6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61A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A10"/>
    <w:rPr>
      <w:rFonts w:ascii="Tahoma" w:eastAsia="Times New Roman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Tercero básico 2018</cp:lastModifiedBy>
  <cp:revision>2</cp:revision>
  <cp:lastPrinted>2018-05-03T03:16:00Z</cp:lastPrinted>
  <dcterms:created xsi:type="dcterms:W3CDTF">2020-05-19T23:13:00Z</dcterms:created>
  <dcterms:modified xsi:type="dcterms:W3CDTF">2020-05-19T23:13:00Z</dcterms:modified>
</cp:coreProperties>
</file>