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5A9" w:rsidRDefault="00861D69" w:rsidP="00F135A9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>
        <w:rPr>
          <w:rFonts w:ascii="Arial" w:hAnsi="Arial" w:cs="Arial"/>
          <w:b/>
          <w:sz w:val="24"/>
          <w:szCs w:val="24"/>
          <w:u w:val="single"/>
          <w:lang w:eastAsia="es-ES"/>
        </w:rPr>
        <w:t>CLASE 5</w:t>
      </w:r>
      <w:r w:rsidR="00F135A9" w:rsidRPr="009E1FA6">
        <w:rPr>
          <w:rFonts w:ascii="Arial" w:hAnsi="Arial" w:cs="Arial"/>
          <w:b/>
          <w:sz w:val="24"/>
          <w:szCs w:val="24"/>
          <w:u w:val="single"/>
          <w:lang w:eastAsia="es-ES"/>
        </w:rPr>
        <w:t xml:space="preserve">: ¿CÓMO SE </w:t>
      </w:r>
      <w:r w:rsidR="00F135A9">
        <w:rPr>
          <w:rFonts w:ascii="Arial" w:hAnsi="Arial" w:cs="Arial"/>
          <w:b/>
          <w:sz w:val="24"/>
          <w:szCs w:val="24"/>
          <w:u w:val="single"/>
          <w:lang w:eastAsia="es-ES"/>
        </w:rPr>
        <w:t>ESTRUCTURA LA SOCIEDAD DEL NEOLÍTICO</w:t>
      </w:r>
      <w:r w:rsidR="00F135A9" w:rsidRPr="009E1FA6">
        <w:rPr>
          <w:rFonts w:ascii="Arial" w:hAnsi="Arial" w:cs="Arial"/>
          <w:b/>
          <w:sz w:val="24"/>
          <w:szCs w:val="24"/>
          <w:u w:val="single"/>
          <w:lang w:eastAsia="es-ES"/>
        </w:rPr>
        <w:t>?</w:t>
      </w:r>
    </w:p>
    <w:p w:rsidR="00861D69" w:rsidRDefault="00861D69" w:rsidP="00F135A9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</w:p>
    <w:p w:rsidR="00F135A9" w:rsidRPr="009E1FA6" w:rsidRDefault="00F135A9" w:rsidP="00F135A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1FA6">
        <w:rPr>
          <w:rFonts w:ascii="Arial" w:hAnsi="Arial" w:cs="Arial"/>
          <w:b/>
          <w:sz w:val="24"/>
          <w:szCs w:val="24"/>
          <w:u w:val="single"/>
        </w:rPr>
        <w:t>OBJETIVO DE APRENDIZAJE</w:t>
      </w:r>
      <w:r w:rsidRPr="009E1FA6">
        <w:rPr>
          <w:rFonts w:ascii="Arial" w:hAnsi="Arial" w:cs="Arial"/>
          <w:b/>
          <w:sz w:val="24"/>
          <w:szCs w:val="24"/>
        </w:rPr>
        <w:t>:</w:t>
      </w:r>
    </w:p>
    <w:p w:rsidR="00F135A9" w:rsidRPr="00FE4668" w:rsidRDefault="00FE4668" w:rsidP="00FE4668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s-ES"/>
        </w:rPr>
        <w:t xml:space="preserve">En esta </w:t>
      </w:r>
      <w:proofErr w:type="spellStart"/>
      <w:r>
        <w:rPr>
          <w:rFonts w:ascii="Arial" w:hAnsi="Arial" w:cs="Arial"/>
          <w:sz w:val="24"/>
          <w:szCs w:val="24"/>
          <w:lang w:eastAsia="es-ES"/>
        </w:rPr>
        <w:t>Guia</w:t>
      </w:r>
      <w:proofErr w:type="spellEnd"/>
      <w:r>
        <w:rPr>
          <w:rFonts w:ascii="Arial" w:hAnsi="Arial" w:cs="Arial"/>
          <w:sz w:val="24"/>
          <w:szCs w:val="24"/>
          <w:lang w:eastAsia="es-ES"/>
        </w:rPr>
        <w:t xml:space="preserve"> de Aprendizaje analizaremos como se fueron organizando las primeras sociedades humanas, dando paso a procesos cada vez más complejos de división de funciones, especialización y estratificación de la sociedad en grupos jerárquicamente </w:t>
      </w:r>
      <w:proofErr w:type="gramStart"/>
      <w:r>
        <w:rPr>
          <w:rFonts w:ascii="Arial" w:hAnsi="Arial" w:cs="Arial"/>
          <w:sz w:val="24"/>
          <w:szCs w:val="24"/>
          <w:lang w:eastAsia="es-ES"/>
        </w:rPr>
        <w:t>organizados.</w:t>
      </w:r>
      <w:r w:rsidR="00F135A9" w:rsidRPr="004B0486">
        <w:rPr>
          <w:rFonts w:ascii="Arial" w:hAnsi="Arial" w:cs="Arial"/>
          <w:b/>
          <w:bCs/>
        </w:rPr>
        <w:t>(</w:t>
      </w:r>
      <w:proofErr w:type="gramEnd"/>
      <w:r w:rsidR="00F135A9" w:rsidRPr="004B0486">
        <w:rPr>
          <w:rFonts w:ascii="Arial" w:hAnsi="Arial" w:cs="Arial"/>
          <w:b/>
          <w:bCs/>
        </w:rPr>
        <w:t>OA 3)</w:t>
      </w:r>
      <w:r w:rsidR="00F135A9">
        <w:rPr>
          <w:rFonts w:ascii="Arial" w:hAnsi="Arial" w:cs="Arial"/>
          <w:b/>
          <w:bCs/>
        </w:rPr>
        <w:t xml:space="preserve"> </w:t>
      </w:r>
    </w:p>
    <w:p w:rsidR="00F135A9" w:rsidRPr="009E1FA6" w:rsidRDefault="00F135A9" w:rsidP="00F135A9">
      <w:pPr>
        <w:spacing w:before="120" w:after="120" w:line="240" w:lineRule="auto"/>
        <w:jc w:val="both"/>
        <w:rPr>
          <w:rFonts w:ascii="Arial" w:hAnsi="Arial" w:cs="Arial"/>
          <w:b/>
          <w:bCs/>
          <w:color w:val="414142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6350</wp:posOffset>
                </wp:positionV>
                <wp:extent cx="4352925" cy="323850"/>
                <wp:effectExtent l="0" t="0" r="28575" b="19050"/>
                <wp:wrapNone/>
                <wp:docPr id="304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29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35A9" w:rsidRPr="009E1FA6" w:rsidRDefault="00F135A9" w:rsidP="00F135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E1F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Conceptos clave: </w:t>
                            </w:r>
                            <w:r w:rsidRPr="0085514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Neolítico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, </w:t>
                            </w:r>
                            <w:r w:rsidRPr="009E1F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Especialización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9E1F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Estratificación Medio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ángulo: esquinas redondeadas 304" o:spid="_x0000_s1026" style="position:absolute;left:0;text-align:left;margin-left:65.7pt;margin-top:.5pt;width:342.7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" fillcolor="#d9d9d9">
                <v:path arrowok="t"/>
                <v:textbox>
                  <w:txbxContent>
                    <w:p w:rsidR="00F135A9" w:rsidRPr="009E1FA6" w:rsidRDefault="00F135A9" w:rsidP="00F135A9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9E1FA6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Conceptos clave: </w:t>
                      </w:r>
                      <w:r w:rsidRPr="0085514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Neolítico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MX"/>
                        </w:rPr>
                        <w:t xml:space="preserve">, </w:t>
                      </w:r>
                      <w:r w:rsidRPr="009E1FA6">
                        <w:rPr>
                          <w:rFonts w:ascii="Arial" w:hAnsi="Arial" w:cs="Arial"/>
                          <w:sz w:val="24"/>
                          <w:szCs w:val="24"/>
                        </w:rPr>
                        <w:t>Especialización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9E1F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Estratificación Medio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35A9" w:rsidRPr="009E1FA6" w:rsidRDefault="00F135A9" w:rsidP="00F135A9">
      <w:pPr>
        <w:spacing w:before="120" w:after="120" w:line="240" w:lineRule="auto"/>
        <w:jc w:val="both"/>
        <w:rPr>
          <w:rFonts w:ascii="Arial" w:hAnsi="Arial" w:cs="Arial"/>
          <w:b/>
          <w:bCs/>
          <w:color w:val="414142"/>
          <w:sz w:val="24"/>
          <w:szCs w:val="24"/>
          <w:u w:val="single"/>
        </w:rPr>
      </w:pPr>
    </w:p>
    <w:p w:rsidR="00F135A9" w:rsidRPr="009E1FA6" w:rsidRDefault="00F135A9" w:rsidP="00F135A9">
      <w:pPr>
        <w:spacing w:before="120"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36830</wp:posOffset>
                </wp:positionV>
                <wp:extent cx="3800475" cy="704850"/>
                <wp:effectExtent l="0" t="0" r="28575" b="19050"/>
                <wp:wrapNone/>
                <wp:docPr id="302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35A9" w:rsidRPr="009E1FA6" w:rsidRDefault="00F135A9" w:rsidP="00F135A9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1F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Habilidades:</w:t>
                            </w:r>
                          </w:p>
                          <w:p w:rsidR="00F135A9" w:rsidRPr="009E1FA6" w:rsidRDefault="00F135A9" w:rsidP="00F135A9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E1FA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s-CL"/>
                              </w:rPr>
                              <w:t>Pensamiento temporal y espacial (Comprender)</w:t>
                            </w:r>
                          </w:p>
                          <w:p w:rsidR="00F135A9" w:rsidRPr="009E1FA6" w:rsidRDefault="00F135A9" w:rsidP="00F135A9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9E1FA6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  <w:szCs w:val="24"/>
                                <w:lang w:val="es-CL"/>
                              </w:rPr>
                              <w:t xml:space="preserve">Pensamiento crítico (Analizar) </w:t>
                            </w:r>
                          </w:p>
                          <w:p w:rsidR="00F135A9" w:rsidRPr="007753AB" w:rsidRDefault="00F135A9" w:rsidP="00F135A9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  <w:r w:rsidRPr="007753AB"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  <w:t>Rec</w:t>
                            </w:r>
                            <w: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  <w:t>ordar yComprender</w:t>
                            </w:r>
                          </w:p>
                          <w:p w:rsidR="00F135A9" w:rsidRPr="00DA30B2" w:rsidRDefault="00F135A9" w:rsidP="00F135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ángulo: esquinas redondeadas 302" o:spid="_x0000_s1027" style="position:absolute;left:0;text-align:left;margin-left:61.15pt;margin-top:2.9pt;width:299.25pt;height:5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" fillcolor="#d9d9d9">
                <v:path arrowok="t"/>
                <v:textbox>
                  <w:txbxContent>
                    <w:p w:rsidR="00F135A9" w:rsidRPr="009E1FA6" w:rsidRDefault="00F135A9" w:rsidP="00F135A9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1F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Habilidades:</w:t>
                      </w:r>
                    </w:p>
                    <w:p w:rsidR="00F135A9" w:rsidRPr="009E1FA6" w:rsidRDefault="00F135A9" w:rsidP="00F135A9">
                      <w:pPr>
                        <w:pStyle w:val="Prrafodelista"/>
                        <w:widowControl w:val="0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  <w:lang w:val="es-CL"/>
                        </w:rPr>
                      </w:pPr>
                      <w:r w:rsidRPr="009E1FA6">
                        <w:rPr>
                          <w:rFonts w:ascii="Arial" w:eastAsia="Calibri" w:hAnsi="Arial" w:cs="Arial"/>
                          <w:sz w:val="24"/>
                          <w:szCs w:val="24"/>
                          <w:lang w:val="es-CL"/>
                        </w:rPr>
                        <w:t>Pensamiento temporal y espacial (Comprender)</w:t>
                      </w:r>
                    </w:p>
                    <w:p w:rsidR="00F135A9" w:rsidRPr="009E1FA6" w:rsidRDefault="00F135A9" w:rsidP="00F135A9">
                      <w:pPr>
                        <w:pStyle w:val="Prrafodelista"/>
                        <w:widowControl w:val="0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  <w:lang w:val="es-CL"/>
                        </w:rPr>
                      </w:pPr>
                      <w:r w:rsidRPr="009E1FA6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  <w:szCs w:val="24"/>
                          <w:lang w:val="es-CL"/>
                        </w:rPr>
                        <w:t xml:space="preserve">Pensamiento crítico (Analizar) </w:t>
                      </w:r>
                    </w:p>
                    <w:p w:rsidR="00F135A9" w:rsidRPr="007753AB" w:rsidRDefault="00F135A9" w:rsidP="00F135A9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  <w:r w:rsidRPr="007753AB"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  <w:t>Rec</w:t>
                      </w:r>
                      <w: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  <w:t>ordar yComprender</w:t>
                      </w:r>
                    </w:p>
                    <w:p w:rsidR="00F135A9" w:rsidRPr="00DA30B2" w:rsidRDefault="00F135A9" w:rsidP="00F135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E1FA6">
        <w:rPr>
          <w:rFonts w:ascii="Arial" w:hAnsi="Arial" w:cs="Arial"/>
          <w:b/>
          <w:bCs/>
          <w:sz w:val="24"/>
          <w:szCs w:val="24"/>
          <w:u w:val="single"/>
        </w:rPr>
        <w:t>INICIO</w:t>
      </w:r>
    </w:p>
    <w:p w:rsidR="00F135A9" w:rsidRPr="009E1FA6" w:rsidRDefault="00F135A9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135A9" w:rsidRPr="009E1FA6" w:rsidRDefault="00F135A9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135A9" w:rsidRDefault="00F135A9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177165</wp:posOffset>
            </wp:positionV>
            <wp:extent cx="5610860" cy="3310890"/>
            <wp:effectExtent l="0" t="0" r="8890" b="38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4" t="15805" r="27666" b="33704"/>
                    <a:stretch/>
                  </pic:blipFill>
                  <pic:spPr bwMode="auto">
                    <a:xfrm>
                      <a:off x="0" y="0"/>
                      <a:ext cx="5610860" cy="33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textWrapping" w:clear="all"/>
      </w: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E4668" w:rsidRDefault="00FE4668" w:rsidP="00F135A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F135A9" w:rsidRPr="009E1FA6" w:rsidRDefault="00F135A9" w:rsidP="00F135A9">
      <w:pPr>
        <w:numPr>
          <w:ilvl w:val="0"/>
          <w:numId w:val="1"/>
        </w:numPr>
        <w:spacing w:before="240" w:after="120" w:line="240" w:lineRule="auto"/>
        <w:ind w:left="425" w:hanging="357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lastRenderedPageBreak/>
        <w:t>Observa con atención estas</w:t>
      </w:r>
      <w:r w:rsidRPr="009E1FA6">
        <w:rPr>
          <w:rFonts w:ascii="Arial" w:hAnsi="Arial" w:cs="Arial"/>
          <w:sz w:val="24"/>
          <w:szCs w:val="24"/>
          <w:lang w:eastAsia="es-ES"/>
        </w:rPr>
        <w:t xml:space="preserve"> imágenes:</w:t>
      </w:r>
    </w:p>
    <w:p w:rsidR="00F135A9" w:rsidRDefault="00F135A9" w:rsidP="00F135A9">
      <w:pPr>
        <w:spacing w:before="240" w:after="120" w:line="240" w:lineRule="auto"/>
        <w:ind w:left="425"/>
        <w:jc w:val="center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8F5A35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 wp14:anchorId="465DF71D" wp14:editId="1DDDF34C">
            <wp:extent cx="4888640" cy="2505075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38" cy="25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1BFA" w:rsidRPr="00FE4668" w:rsidRDefault="00F135A9" w:rsidP="004D1BFA">
      <w:pPr>
        <w:pStyle w:val="Prrafodelista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sz w:val="24"/>
          <w:szCs w:val="24"/>
          <w:lang w:val="es-CL" w:eastAsia="es-CL"/>
        </w:rPr>
      </w:pPr>
      <w:r w:rsidRPr="009E1FA6">
        <w:rPr>
          <w:rFonts w:ascii="Arial" w:hAnsi="Arial" w:cs="Arial"/>
          <w:sz w:val="24"/>
          <w:szCs w:val="24"/>
          <w:lang w:val="es-CL" w:eastAsia="es-CL"/>
        </w:rPr>
        <w:t>Re</w:t>
      </w:r>
      <w:r w:rsidR="00FE4668">
        <w:rPr>
          <w:rFonts w:ascii="Arial" w:hAnsi="Arial" w:cs="Arial"/>
          <w:sz w:val="24"/>
          <w:szCs w:val="24"/>
          <w:lang w:val="es-CL" w:eastAsia="es-CL"/>
        </w:rPr>
        <w:t>sponde las siguientes preguntas</w:t>
      </w:r>
    </w:p>
    <w:p w:rsidR="00F135A9" w:rsidRPr="00861D69" w:rsidRDefault="00F135A9" w:rsidP="00F135A9">
      <w:pPr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 w:hanging="357"/>
        <w:jc w:val="both"/>
        <w:rPr>
          <w:rFonts w:ascii="Arial" w:hAnsi="Arial" w:cs="Arial"/>
          <w:sz w:val="24"/>
          <w:szCs w:val="24"/>
          <w:lang w:eastAsia="es-CL"/>
        </w:rPr>
      </w:pPr>
      <w:r w:rsidRPr="008F5A35">
        <w:rPr>
          <w:rFonts w:ascii="Arial" w:hAnsi="Arial" w:cs="Arial"/>
          <w:i/>
          <w:sz w:val="24"/>
          <w:szCs w:val="24"/>
          <w:lang w:eastAsia="es-CL"/>
        </w:rPr>
        <w:t>¿Qué semejanzas y diferencias hay entre las imágenes?</w:t>
      </w:r>
    </w:p>
    <w:p w:rsidR="00F135A9" w:rsidRDefault="00861D69" w:rsidP="00FE4668">
      <w:pPr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/>
        <w:jc w:val="both"/>
        <w:rPr>
          <w:rFonts w:ascii="Arial" w:hAnsi="Arial" w:cs="Arial"/>
          <w:b/>
          <w:i/>
          <w:sz w:val="24"/>
          <w:szCs w:val="24"/>
          <w:lang w:eastAsia="es-CL"/>
        </w:rPr>
      </w:pPr>
      <w:r w:rsidRPr="00861D69">
        <w:rPr>
          <w:rFonts w:ascii="Arial" w:hAnsi="Arial" w:cs="Arial"/>
          <w:b/>
          <w:i/>
          <w:sz w:val="24"/>
          <w:szCs w:val="24"/>
          <w:lang w:eastAsia="es-CL"/>
        </w:rPr>
        <w:t>Ejemplo: Ambas personas son mujeres y están tejiendo, pero lo hacen con técnicas y herramientas muy distintas</w:t>
      </w:r>
    </w:p>
    <w:p w:rsidR="00FE4668" w:rsidRPr="00FE4668" w:rsidRDefault="00FE4668" w:rsidP="00FE4668">
      <w:pPr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35A9" w:rsidRPr="00861D69" w:rsidRDefault="00F135A9" w:rsidP="00F135A9">
      <w:pPr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 w:hanging="357"/>
        <w:jc w:val="both"/>
        <w:rPr>
          <w:rFonts w:ascii="Arial" w:hAnsi="Arial" w:cs="Arial"/>
          <w:sz w:val="24"/>
          <w:szCs w:val="24"/>
          <w:lang w:eastAsia="es-CL"/>
        </w:rPr>
      </w:pPr>
      <w:r w:rsidRPr="008F5A35">
        <w:rPr>
          <w:rFonts w:ascii="Arial" w:hAnsi="Arial" w:cs="Arial"/>
          <w:i/>
          <w:sz w:val="24"/>
          <w:szCs w:val="24"/>
          <w:lang w:eastAsia="es-CL"/>
        </w:rPr>
        <w:t>¿Cómo es la labor textil en ambas épocas?</w:t>
      </w:r>
    </w:p>
    <w:p w:rsidR="00F135A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35A9" w:rsidRPr="00861D69" w:rsidRDefault="00F135A9" w:rsidP="00F135A9">
      <w:pPr>
        <w:widowControl w:val="0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 w:hanging="357"/>
        <w:jc w:val="both"/>
        <w:rPr>
          <w:rFonts w:ascii="Arial" w:hAnsi="Arial" w:cs="Arial"/>
          <w:sz w:val="24"/>
          <w:szCs w:val="24"/>
          <w:lang w:eastAsia="es-CL"/>
        </w:rPr>
      </w:pPr>
      <w:r w:rsidRPr="008F5A35">
        <w:rPr>
          <w:rFonts w:ascii="Arial" w:hAnsi="Arial" w:cs="Arial"/>
          <w:i/>
          <w:sz w:val="24"/>
          <w:szCs w:val="24"/>
          <w:lang w:eastAsia="es-CL"/>
        </w:rPr>
        <w:t>¿Por qué fue importante esta actividad en el Neolítico?</w:t>
      </w:r>
    </w:p>
    <w:p w:rsidR="00F135A9" w:rsidRPr="0085514B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4668" w:rsidRPr="0085514B" w:rsidRDefault="00F135A9" w:rsidP="00F135A9">
      <w:pPr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i/>
          <w:sz w:val="24"/>
          <w:szCs w:val="24"/>
          <w:lang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t xml:space="preserve"> </w:t>
      </w:r>
    </w:p>
    <w:p w:rsidR="00F135A9" w:rsidRPr="009E1FA6" w:rsidRDefault="00F135A9" w:rsidP="00F135A9">
      <w:pPr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782"/>
        <w:jc w:val="both"/>
        <w:rPr>
          <w:rFonts w:ascii="Arial" w:hAnsi="Arial" w:cs="Arial"/>
          <w:sz w:val="24"/>
          <w:szCs w:val="24"/>
          <w:lang w:eastAsia="es-CL"/>
        </w:rPr>
      </w:pPr>
    </w:p>
    <w:p w:rsidR="00F135A9" w:rsidRPr="009E1FA6" w:rsidRDefault="00F135A9" w:rsidP="00F13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14605</wp:posOffset>
                </wp:positionV>
                <wp:extent cx="3105150" cy="514350"/>
                <wp:effectExtent l="0" t="0" r="19050" b="19050"/>
                <wp:wrapNone/>
                <wp:docPr id="301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35A9" w:rsidRPr="009E1FA6" w:rsidRDefault="00F135A9" w:rsidP="00F135A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E1F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Habilidad:</w:t>
                            </w:r>
                          </w:p>
                          <w:p w:rsidR="00F135A9" w:rsidRPr="009E1FA6" w:rsidRDefault="00F135A9" w:rsidP="00F135A9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26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1FA6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  <w:szCs w:val="24"/>
                                <w:lang w:val="es-CL"/>
                              </w:rPr>
                              <w:t>An</w:t>
                            </w: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  <w:szCs w:val="24"/>
                                <w:lang w:val="es-CL"/>
                              </w:rPr>
                              <w:t xml:space="preserve">álisis y trabajo </w:t>
                            </w:r>
                            <w:r w:rsidRPr="009E1FA6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  <w:sz w:val="24"/>
                                <w:szCs w:val="24"/>
                                <w:lang w:val="es-CL"/>
                              </w:rPr>
                              <w:t>con fuentes 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Aplicar</w:t>
                            </w:r>
                            <w:r w:rsidRPr="009E1F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F135A9" w:rsidRPr="00DA30B2" w:rsidRDefault="00F135A9" w:rsidP="00F135A9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Rectángulo: esquinas redondeadas 301" o:spid="_x0000_s1028" style="position:absolute;left:0;text-align:left;margin-left:101.7pt;margin-top:1.15pt;width:244.5pt;height:40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" fillcolor="#d9d9d9">
                <v:path arrowok="t"/>
                <v:textbox>
                  <w:txbxContent>
                    <w:p w:rsidR="00F135A9" w:rsidRPr="009E1FA6" w:rsidRDefault="00F135A9" w:rsidP="00F135A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E1F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Habilidad:</w:t>
                      </w:r>
                    </w:p>
                    <w:p w:rsidR="00F135A9" w:rsidRPr="009E1FA6" w:rsidRDefault="00F135A9" w:rsidP="00F135A9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26"/>
                        <w:contextualSpacing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1FA6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  <w:szCs w:val="24"/>
                          <w:lang w:val="es-CL"/>
                        </w:rPr>
                        <w:t>An</w:t>
                      </w: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  <w:szCs w:val="24"/>
                          <w:lang w:val="es-CL"/>
                        </w:rPr>
                        <w:t xml:space="preserve">álisis y trabajo </w:t>
                      </w:r>
                      <w:r w:rsidRPr="009E1FA6">
                        <w:rPr>
                          <w:rFonts w:ascii="Arial" w:eastAsiaTheme="minorHAnsi" w:hAnsi="Arial" w:cs="Arial"/>
                          <w:iCs/>
                          <w:color w:val="000000"/>
                          <w:sz w:val="24"/>
                          <w:szCs w:val="24"/>
                          <w:lang w:val="es-CL"/>
                        </w:rPr>
                        <w:t>con fuentes 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Aplicar</w:t>
                      </w:r>
                      <w:r w:rsidRPr="009E1FA6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F135A9" w:rsidRPr="00DA30B2" w:rsidRDefault="00F135A9" w:rsidP="00F135A9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E1FA6">
        <w:rPr>
          <w:rFonts w:ascii="Arial" w:hAnsi="Arial" w:cs="Arial"/>
          <w:b/>
          <w:bCs/>
          <w:sz w:val="24"/>
          <w:szCs w:val="24"/>
          <w:u w:val="single"/>
        </w:rPr>
        <w:t>DESARROLLO</w:t>
      </w:r>
    </w:p>
    <w:p w:rsidR="00F135A9" w:rsidRPr="009E1FA6" w:rsidRDefault="00F135A9" w:rsidP="00F13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F135A9" w:rsidRDefault="00F135A9" w:rsidP="00F13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F135A9" w:rsidRDefault="00F135A9" w:rsidP="00F13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F135A9" w:rsidRDefault="00F135A9" w:rsidP="00F135A9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FE4668" w:rsidRPr="00FE4668" w:rsidRDefault="00FE4668" w:rsidP="00FE4668">
      <w:pPr>
        <w:numPr>
          <w:ilvl w:val="0"/>
          <w:numId w:val="1"/>
        </w:numPr>
        <w:spacing w:after="120" w:line="240" w:lineRule="auto"/>
        <w:ind w:left="425" w:hanging="357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5568950" cy="3117215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t="31395" r="28389" b="19633"/>
                    <a:stretch/>
                  </pic:blipFill>
                  <pic:spPr bwMode="auto">
                    <a:xfrm>
                      <a:off x="0" y="0"/>
                      <a:ext cx="5568950" cy="311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5A9" w:rsidRPr="009E1FA6">
        <w:rPr>
          <w:rFonts w:ascii="Arial" w:hAnsi="Arial" w:cs="Arial"/>
          <w:sz w:val="24"/>
          <w:szCs w:val="24"/>
          <w:lang w:eastAsia="es-ES"/>
        </w:rPr>
        <w:t xml:space="preserve">Observa </w:t>
      </w:r>
      <w:r w:rsidR="004D1BFA">
        <w:rPr>
          <w:rFonts w:ascii="Arial" w:hAnsi="Arial" w:cs="Arial"/>
          <w:sz w:val="24"/>
          <w:szCs w:val="24"/>
          <w:lang w:eastAsia="es-ES"/>
        </w:rPr>
        <w:t>con at</w:t>
      </w:r>
      <w:r w:rsidR="00F135A9">
        <w:rPr>
          <w:rFonts w:ascii="Arial" w:hAnsi="Arial" w:cs="Arial"/>
          <w:sz w:val="24"/>
          <w:szCs w:val="24"/>
          <w:lang w:eastAsia="es-ES"/>
        </w:rPr>
        <w:t xml:space="preserve">ención </w:t>
      </w:r>
      <w:r w:rsidR="00F135A9" w:rsidRPr="009E1FA6">
        <w:rPr>
          <w:rFonts w:ascii="Arial" w:hAnsi="Arial" w:cs="Arial"/>
          <w:sz w:val="24"/>
          <w:szCs w:val="24"/>
          <w:lang w:eastAsia="es-ES"/>
        </w:rPr>
        <w:t>la siguiente im</w:t>
      </w:r>
      <w:r w:rsidR="00F135A9">
        <w:rPr>
          <w:rFonts w:ascii="Arial" w:hAnsi="Arial" w:cs="Arial"/>
          <w:sz w:val="24"/>
          <w:szCs w:val="24"/>
          <w:lang w:eastAsia="es-ES"/>
        </w:rPr>
        <w:t>a</w:t>
      </w:r>
      <w:r w:rsidR="00F135A9" w:rsidRPr="009E1FA6">
        <w:rPr>
          <w:rFonts w:ascii="Arial" w:hAnsi="Arial" w:cs="Arial"/>
          <w:sz w:val="24"/>
          <w:szCs w:val="24"/>
          <w:lang w:eastAsia="es-ES"/>
        </w:rPr>
        <w:t>gen:</w:t>
      </w:r>
    </w:p>
    <w:p w:rsidR="00F135A9" w:rsidRPr="00FE4668" w:rsidRDefault="00F135A9" w:rsidP="00FE4668">
      <w:pPr>
        <w:pStyle w:val="Prrafodelista"/>
        <w:numPr>
          <w:ilvl w:val="0"/>
          <w:numId w:val="1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  <w:u w:val="single"/>
          <w:lang w:eastAsia="es-ES"/>
        </w:rPr>
      </w:pPr>
      <w:r w:rsidRPr="009E1FA6">
        <w:rPr>
          <w:rFonts w:ascii="Arial" w:hAnsi="Arial" w:cs="Arial"/>
          <w:sz w:val="24"/>
          <w:szCs w:val="24"/>
          <w:lang w:eastAsia="es-ES"/>
        </w:rPr>
        <w:t>Elige una de las actividades que aparece en la imagen y responde:</w:t>
      </w:r>
    </w:p>
    <w:p w:rsidR="00F135A9" w:rsidRPr="00861D69" w:rsidRDefault="00F135A9" w:rsidP="00F135A9">
      <w:pPr>
        <w:widowControl w:val="0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 w:hanging="357"/>
        <w:jc w:val="both"/>
        <w:rPr>
          <w:rFonts w:ascii="Arial" w:hAnsi="Arial" w:cs="Arial"/>
          <w:sz w:val="24"/>
          <w:szCs w:val="24"/>
          <w:lang w:eastAsia="es-CL"/>
        </w:rPr>
      </w:pPr>
      <w:r w:rsidRPr="00B76A96">
        <w:rPr>
          <w:rFonts w:ascii="Arial" w:hAnsi="Arial" w:cs="Arial"/>
          <w:i/>
          <w:sz w:val="24"/>
          <w:szCs w:val="24"/>
          <w:lang w:eastAsia="es-CL"/>
        </w:rPr>
        <w:t>¿En qué consiste la actividad que has escogido?</w:t>
      </w:r>
    </w:p>
    <w:p w:rsidR="00F135A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rPr>
          <w:rFonts w:ascii="Arial" w:hAnsi="Arial" w:cs="Arial"/>
          <w:sz w:val="24"/>
          <w:szCs w:val="24"/>
          <w:lang w:eastAsia="es-CL"/>
        </w:rPr>
      </w:pPr>
      <w:proofErr w:type="spellStart"/>
      <w:proofErr w:type="gramStart"/>
      <w:r w:rsidRPr="00861D69">
        <w:rPr>
          <w:rFonts w:ascii="Arial" w:hAnsi="Arial" w:cs="Arial"/>
          <w:b/>
          <w:i/>
          <w:sz w:val="24"/>
          <w:szCs w:val="24"/>
          <w:lang w:eastAsia="es-CL"/>
        </w:rPr>
        <w:t>Ejemplo:Arar</w:t>
      </w:r>
      <w:proofErr w:type="spellEnd"/>
      <w:proofErr w:type="gramEnd"/>
      <w:r w:rsidRPr="00861D69">
        <w:rPr>
          <w:rFonts w:ascii="Arial" w:hAnsi="Arial" w:cs="Arial"/>
          <w:b/>
          <w:i/>
          <w:sz w:val="24"/>
          <w:szCs w:val="24"/>
          <w:lang w:eastAsia="es-CL"/>
        </w:rPr>
        <w:t xml:space="preserve"> la tierra</w:t>
      </w:r>
      <w:r>
        <w:rPr>
          <w:rFonts w:ascii="Arial" w:hAnsi="Arial" w:cs="Arial"/>
          <w:i/>
          <w:sz w:val="24"/>
          <w:szCs w:val="24"/>
          <w:lang w:eastAsia="es-CL"/>
        </w:rPr>
        <w:t xml:space="preserve"> …………………………………………………………………………………………………………………………………………………………………………</w:t>
      </w:r>
    </w:p>
    <w:p w:rsidR="00861D69" w:rsidRPr="00861D69" w:rsidRDefault="00F135A9" w:rsidP="00861D69">
      <w:pPr>
        <w:widowControl w:val="0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 w:hanging="357"/>
        <w:jc w:val="both"/>
        <w:rPr>
          <w:rFonts w:ascii="Arial" w:hAnsi="Arial" w:cs="Arial"/>
          <w:sz w:val="24"/>
          <w:szCs w:val="24"/>
          <w:lang w:eastAsia="es-CL"/>
        </w:rPr>
      </w:pPr>
      <w:r w:rsidRPr="00B76A96">
        <w:rPr>
          <w:rFonts w:ascii="Arial" w:hAnsi="Arial" w:cs="Arial"/>
          <w:i/>
          <w:sz w:val="24"/>
          <w:szCs w:val="24"/>
          <w:lang w:eastAsia="es-CL"/>
        </w:rPr>
        <w:t>¿Qué se necesitaba para llevar a cabo esta labor?</w:t>
      </w:r>
    </w:p>
    <w:p w:rsidR="00861D69" w:rsidRPr="00861D6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b/>
          <w:sz w:val="24"/>
          <w:szCs w:val="24"/>
          <w:lang w:eastAsia="es-CL"/>
        </w:rPr>
      </w:pPr>
      <w:proofErr w:type="spellStart"/>
      <w:proofErr w:type="gramStart"/>
      <w:r w:rsidRPr="00861D69">
        <w:rPr>
          <w:rFonts w:ascii="Arial" w:hAnsi="Arial" w:cs="Arial"/>
          <w:b/>
          <w:i/>
          <w:sz w:val="24"/>
          <w:szCs w:val="24"/>
          <w:lang w:eastAsia="es-CL"/>
        </w:rPr>
        <w:t>Ejemplo:Una</w:t>
      </w:r>
      <w:proofErr w:type="spellEnd"/>
      <w:proofErr w:type="gramEnd"/>
      <w:r w:rsidRPr="00861D69">
        <w:rPr>
          <w:rFonts w:ascii="Arial" w:hAnsi="Arial" w:cs="Arial"/>
          <w:b/>
          <w:i/>
          <w:sz w:val="24"/>
          <w:szCs w:val="24"/>
          <w:lang w:eastAsia="es-CL"/>
        </w:rPr>
        <w:t xml:space="preserve"> herramienta para abrir la tierra, parecida a un hacha.</w:t>
      </w:r>
    </w:p>
    <w:p w:rsidR="00F135A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………………………………………………………………………………………………………………………………………………………………………...</w:t>
      </w:r>
    </w:p>
    <w:p w:rsidR="00F135A9" w:rsidRPr="00861D69" w:rsidRDefault="00F135A9" w:rsidP="00F135A9">
      <w:pPr>
        <w:widowControl w:val="0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 w:hanging="357"/>
        <w:jc w:val="both"/>
        <w:rPr>
          <w:rFonts w:ascii="Arial" w:hAnsi="Arial" w:cs="Arial"/>
          <w:sz w:val="24"/>
          <w:szCs w:val="24"/>
          <w:lang w:eastAsia="es-CL"/>
        </w:rPr>
      </w:pPr>
      <w:r w:rsidRPr="00B76A96">
        <w:rPr>
          <w:rFonts w:ascii="Arial" w:hAnsi="Arial" w:cs="Arial"/>
          <w:i/>
          <w:sz w:val="24"/>
          <w:szCs w:val="24"/>
          <w:lang w:eastAsia="es-CL"/>
        </w:rPr>
        <w:t>¿Cómo se desarrolla este trabajo hoy en día? Señala ejemplos.</w:t>
      </w:r>
    </w:p>
    <w:p w:rsidR="00861D69" w:rsidRPr="00861D6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b/>
          <w:sz w:val="24"/>
          <w:szCs w:val="24"/>
          <w:lang w:eastAsia="es-CL"/>
        </w:rPr>
      </w:pPr>
      <w:r w:rsidRPr="00861D69">
        <w:rPr>
          <w:rFonts w:ascii="Arial" w:hAnsi="Arial" w:cs="Arial"/>
          <w:b/>
          <w:i/>
          <w:sz w:val="24"/>
          <w:szCs w:val="24"/>
          <w:lang w:eastAsia="es-CL"/>
        </w:rPr>
        <w:t>Ejemplo: En el campo con yuntas de bueyes o con tractores.</w:t>
      </w:r>
    </w:p>
    <w:p w:rsidR="00F135A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i/>
          <w:sz w:val="24"/>
          <w:szCs w:val="24"/>
          <w:lang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4668" w:rsidRDefault="00FE4668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i/>
          <w:sz w:val="24"/>
          <w:szCs w:val="24"/>
          <w:lang w:eastAsia="es-CL"/>
        </w:rPr>
      </w:pPr>
    </w:p>
    <w:p w:rsidR="00FE4668" w:rsidRPr="00861D69" w:rsidRDefault="00FE4668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sz w:val="24"/>
          <w:szCs w:val="24"/>
          <w:lang w:eastAsia="es-CL"/>
        </w:rPr>
      </w:pPr>
    </w:p>
    <w:p w:rsidR="00F135A9" w:rsidRDefault="00F135A9" w:rsidP="00F135A9">
      <w:pPr>
        <w:widowControl w:val="0"/>
        <w:numPr>
          <w:ilvl w:val="0"/>
          <w:numId w:val="7"/>
        </w:numPr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 w:hanging="357"/>
        <w:jc w:val="both"/>
        <w:rPr>
          <w:rFonts w:ascii="Arial" w:hAnsi="Arial" w:cs="Arial"/>
          <w:i/>
          <w:sz w:val="24"/>
          <w:szCs w:val="24"/>
          <w:lang w:eastAsia="es-CL"/>
        </w:rPr>
      </w:pPr>
      <w:r w:rsidRPr="0085514B">
        <w:rPr>
          <w:rFonts w:ascii="Arial" w:hAnsi="Arial" w:cs="Arial"/>
          <w:i/>
          <w:sz w:val="24"/>
          <w:szCs w:val="24"/>
          <w:lang w:eastAsia="es-CL"/>
        </w:rPr>
        <w:lastRenderedPageBreak/>
        <w:t xml:space="preserve">¿Cómo </w:t>
      </w:r>
      <w:r>
        <w:rPr>
          <w:rFonts w:ascii="Arial" w:hAnsi="Arial" w:cs="Arial"/>
          <w:i/>
          <w:sz w:val="24"/>
          <w:szCs w:val="24"/>
          <w:lang w:eastAsia="es-CL"/>
        </w:rPr>
        <w:t>crees que se organizaban las personas en dicha época para dividirse las laborales?</w:t>
      </w:r>
    </w:p>
    <w:p w:rsidR="00861D69" w:rsidRPr="00FE4668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b/>
          <w:i/>
          <w:sz w:val="24"/>
          <w:szCs w:val="24"/>
          <w:lang w:eastAsia="es-CL"/>
        </w:rPr>
      </w:pPr>
      <w:r w:rsidRPr="00FE4668">
        <w:rPr>
          <w:rFonts w:ascii="Arial" w:hAnsi="Arial" w:cs="Arial"/>
          <w:b/>
          <w:i/>
          <w:sz w:val="24"/>
          <w:szCs w:val="24"/>
          <w:lang w:eastAsia="es-CL"/>
        </w:rPr>
        <w:t>Ejemplo: Según la fortaleza física o las destrezas manuales.</w:t>
      </w:r>
    </w:p>
    <w:p w:rsidR="00861D69" w:rsidRDefault="00861D69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i/>
          <w:sz w:val="24"/>
          <w:szCs w:val="24"/>
          <w:lang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4668" w:rsidRDefault="00FE4668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i/>
          <w:sz w:val="24"/>
          <w:szCs w:val="24"/>
          <w:lang w:eastAsia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5610860" cy="4439920"/>
            <wp:effectExtent l="0" t="0" r="889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22828" r="28034" b="15040"/>
                    <a:stretch/>
                  </pic:blipFill>
                  <pic:spPr bwMode="auto">
                    <a:xfrm>
                      <a:off x="0" y="0"/>
                      <a:ext cx="5610860" cy="443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668" w:rsidRPr="00FE4668" w:rsidRDefault="00FE4668" w:rsidP="00861D69">
      <w:pPr>
        <w:widowControl w:val="0"/>
        <w:kinsoku w:val="0"/>
        <w:overflowPunct w:val="0"/>
        <w:autoSpaceDE w:val="0"/>
        <w:autoSpaceDN w:val="0"/>
        <w:adjustRightInd w:val="0"/>
        <w:spacing w:before="120" w:after="240" w:line="240" w:lineRule="auto"/>
        <w:ind w:left="993"/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i/>
          <w:sz w:val="24"/>
          <w:szCs w:val="24"/>
          <w:lang w:eastAsia="es-CL"/>
        </w:rPr>
        <w:br w:type="textWrapping" w:clear="all"/>
      </w:r>
      <w:r>
        <w:rPr>
          <w:rFonts w:ascii="Arial" w:hAnsi="Arial" w:cs="Arial"/>
          <w:sz w:val="24"/>
          <w:szCs w:val="24"/>
          <w:lang w:eastAsia="es-CL"/>
        </w:rPr>
        <w:t xml:space="preserve">Para profundizar en </w:t>
      </w:r>
      <w:r w:rsidR="00177CF7">
        <w:rPr>
          <w:rFonts w:ascii="Arial" w:hAnsi="Arial" w:cs="Arial"/>
          <w:sz w:val="24"/>
          <w:szCs w:val="24"/>
          <w:lang w:eastAsia="es-CL"/>
        </w:rPr>
        <w:t xml:space="preserve">las creaciones culturales que fueron mejorando la vida de los grupos humanos del neolítico, te invito a leer con atención las </w:t>
      </w:r>
      <w:proofErr w:type="spellStart"/>
      <w:r w:rsidR="00177CF7">
        <w:rPr>
          <w:rFonts w:ascii="Arial" w:hAnsi="Arial" w:cs="Arial"/>
          <w:sz w:val="24"/>
          <w:szCs w:val="24"/>
          <w:lang w:eastAsia="es-CL"/>
        </w:rPr>
        <w:t>paginas</w:t>
      </w:r>
      <w:proofErr w:type="spellEnd"/>
      <w:r w:rsidR="00177CF7">
        <w:rPr>
          <w:rFonts w:ascii="Arial" w:hAnsi="Arial" w:cs="Arial"/>
          <w:sz w:val="24"/>
          <w:szCs w:val="24"/>
          <w:lang w:eastAsia="es-CL"/>
        </w:rPr>
        <w:t xml:space="preserve"> 42 y 43, y contesta las preguntas de la página</w:t>
      </w:r>
      <w:bookmarkStart w:id="0" w:name="_GoBack"/>
      <w:bookmarkEnd w:id="0"/>
      <w:r w:rsidR="00177CF7">
        <w:rPr>
          <w:rFonts w:ascii="Arial" w:hAnsi="Arial" w:cs="Arial"/>
          <w:sz w:val="24"/>
          <w:szCs w:val="24"/>
          <w:lang w:eastAsia="es-CL"/>
        </w:rPr>
        <w:t xml:space="preserve"> 43. Y pese a que dice “en grupo”, por el aislamiento físico actual, contéstalas de manera individual. </w:t>
      </w:r>
    </w:p>
    <w:p w:rsidR="001507BF" w:rsidRPr="00861D69" w:rsidRDefault="00561DAA" w:rsidP="00861D69">
      <w:pPr>
        <w:pStyle w:val="Prrafodelista"/>
        <w:widowControl w:val="0"/>
        <w:kinsoku w:val="0"/>
        <w:overflowPunct w:val="0"/>
        <w:autoSpaceDE w:val="0"/>
        <w:autoSpaceDN w:val="0"/>
        <w:adjustRightInd w:val="0"/>
        <w:spacing w:before="120" w:after="120" w:line="240" w:lineRule="auto"/>
        <w:ind w:left="786"/>
        <w:contextualSpacing w:val="0"/>
        <w:jc w:val="both"/>
        <w:rPr>
          <w:rFonts w:ascii="Arial" w:hAnsi="Arial" w:cs="Arial"/>
          <w:sz w:val="24"/>
          <w:szCs w:val="24"/>
        </w:rPr>
      </w:pPr>
    </w:p>
    <w:sectPr w:rsidR="001507BF" w:rsidRPr="00861D69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DAA" w:rsidRDefault="00561DAA" w:rsidP="00861D69">
      <w:pPr>
        <w:spacing w:after="0" w:line="240" w:lineRule="auto"/>
      </w:pPr>
      <w:r>
        <w:separator/>
      </w:r>
    </w:p>
  </w:endnote>
  <w:endnote w:type="continuationSeparator" w:id="0">
    <w:p w:rsidR="00561DAA" w:rsidRDefault="00561DAA" w:rsidP="0086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DAA" w:rsidRDefault="00561DAA" w:rsidP="00861D69">
      <w:pPr>
        <w:spacing w:after="0" w:line="240" w:lineRule="auto"/>
      </w:pPr>
      <w:r>
        <w:separator/>
      </w:r>
    </w:p>
  </w:footnote>
  <w:footnote w:type="continuationSeparator" w:id="0">
    <w:p w:rsidR="00561DAA" w:rsidRDefault="00561DAA" w:rsidP="00861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D69" w:rsidRDefault="00861D69" w:rsidP="00861D69">
    <w:pPr>
      <w:pStyle w:val="Encabezado"/>
      <w:jc w:val="center"/>
    </w:pPr>
    <w:r w:rsidRPr="00861D69">
      <w:rPr>
        <w:noProof/>
        <w:lang w:val="es-CL" w:eastAsia="es-CL"/>
      </w:rPr>
      <w:drawing>
        <wp:inline distT="0" distB="0" distL="0" distR="0">
          <wp:extent cx="922020" cy="815291"/>
          <wp:effectExtent l="0" t="0" r="0" b="4445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83" cy="823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3798"/>
    <w:multiLevelType w:val="hybridMultilevel"/>
    <w:tmpl w:val="F79600C6"/>
    <w:lvl w:ilvl="0" w:tplc="2D766710">
      <w:start w:val="1"/>
      <w:numFmt w:val="lowerLetter"/>
      <w:lvlText w:val="%1)"/>
      <w:lvlJc w:val="left"/>
      <w:pPr>
        <w:ind w:left="785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F18EE"/>
    <w:multiLevelType w:val="hybridMultilevel"/>
    <w:tmpl w:val="101E9E9A"/>
    <w:lvl w:ilvl="0" w:tplc="BA18C6B2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06C9"/>
    <w:multiLevelType w:val="hybridMultilevel"/>
    <w:tmpl w:val="064840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27A74"/>
    <w:multiLevelType w:val="hybridMultilevel"/>
    <w:tmpl w:val="30E6391E"/>
    <w:lvl w:ilvl="0" w:tplc="7F1CEC44">
      <w:start w:val="1"/>
      <w:numFmt w:val="lowerLetter"/>
      <w:lvlText w:val="%1)"/>
      <w:lvlJc w:val="left"/>
      <w:pPr>
        <w:ind w:left="785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53A5D"/>
    <w:multiLevelType w:val="hybridMultilevel"/>
    <w:tmpl w:val="D884F574"/>
    <w:lvl w:ilvl="0" w:tplc="1D824A32">
      <w:start w:val="1"/>
      <w:numFmt w:val="lowerLetter"/>
      <w:lvlText w:val="%1)"/>
      <w:lvlJc w:val="left"/>
      <w:pPr>
        <w:ind w:left="786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5A9"/>
    <w:rsid w:val="00177CF7"/>
    <w:rsid w:val="004D1BFA"/>
    <w:rsid w:val="00561DAA"/>
    <w:rsid w:val="005E0ECC"/>
    <w:rsid w:val="00711301"/>
    <w:rsid w:val="0077369D"/>
    <w:rsid w:val="00861D69"/>
    <w:rsid w:val="00A11B10"/>
    <w:rsid w:val="00F135A9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6943B"/>
  <w15:chartTrackingRefBased/>
  <w15:docId w15:val="{E628F939-480D-4211-B313-D36F85BE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5A9"/>
    <w:pPr>
      <w:spacing w:after="200" w:line="276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135A9"/>
    <w:rPr>
      <w:color w:val="0000FF"/>
      <w:u w:val="single"/>
    </w:rPr>
  </w:style>
  <w:style w:type="paragraph" w:customStyle="1" w:styleId="Default">
    <w:name w:val="Default"/>
    <w:rsid w:val="00F135A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F135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61D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1D69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61D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1D69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341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3</cp:revision>
  <dcterms:created xsi:type="dcterms:W3CDTF">2020-05-04T22:03:00Z</dcterms:created>
  <dcterms:modified xsi:type="dcterms:W3CDTF">2020-05-05T21:23:00Z</dcterms:modified>
</cp:coreProperties>
</file>