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74D91B" w14:textId="77777777" w:rsidR="00021F30" w:rsidRPr="00106EBB" w:rsidRDefault="007026B4" w:rsidP="00923B4D">
      <w:pPr>
        <w:jc w:val="center"/>
        <w:rPr>
          <w:b/>
          <w:bCs/>
          <w:sz w:val="28"/>
          <w:szCs w:val="28"/>
        </w:rPr>
      </w:pPr>
      <w:r w:rsidRPr="00106EBB">
        <w:rPr>
          <w:b/>
          <w:bCs/>
          <w:sz w:val="28"/>
          <w:szCs w:val="28"/>
        </w:rPr>
        <w:t>PLAN LECTOR</w:t>
      </w:r>
      <w:r w:rsidR="006675A0" w:rsidRPr="00106EBB">
        <w:rPr>
          <w:b/>
          <w:bCs/>
          <w:sz w:val="28"/>
          <w:szCs w:val="28"/>
        </w:rPr>
        <w:t xml:space="preserve"> </w:t>
      </w:r>
    </w:p>
    <w:p w14:paraId="31F03586" w14:textId="15C05B22" w:rsidR="000A461D" w:rsidRPr="00106EBB" w:rsidRDefault="00021F30" w:rsidP="00923B4D">
      <w:pPr>
        <w:jc w:val="center"/>
        <w:rPr>
          <w:b/>
          <w:bCs/>
          <w:sz w:val="28"/>
          <w:szCs w:val="28"/>
        </w:rPr>
      </w:pPr>
      <w:r w:rsidRPr="00106EBB">
        <w:rPr>
          <w:b/>
          <w:bCs/>
          <w:sz w:val="28"/>
          <w:szCs w:val="28"/>
        </w:rPr>
        <w:t xml:space="preserve">Mayo  </w:t>
      </w:r>
      <w:r w:rsidR="006675A0" w:rsidRPr="00106EBB">
        <w:rPr>
          <w:b/>
          <w:bCs/>
          <w:sz w:val="28"/>
          <w:szCs w:val="28"/>
        </w:rPr>
        <w:t>2020</w:t>
      </w:r>
    </w:p>
    <w:p w14:paraId="415680BA" w14:textId="18AB50A0" w:rsidR="00021F30" w:rsidRPr="00106EBB" w:rsidRDefault="00021F30" w:rsidP="00021F30">
      <w:pPr>
        <w:rPr>
          <w:sz w:val="28"/>
          <w:szCs w:val="28"/>
        </w:rPr>
      </w:pPr>
      <w:r w:rsidRPr="00106EBB">
        <w:rPr>
          <w:sz w:val="28"/>
          <w:szCs w:val="28"/>
        </w:rPr>
        <w:t xml:space="preserve"> Estimadas familias:</w:t>
      </w:r>
    </w:p>
    <w:p w14:paraId="341BAF3F" w14:textId="251EDBEE" w:rsidR="004F6AF0" w:rsidRPr="00106EBB" w:rsidRDefault="00021F30" w:rsidP="00021F30">
      <w:pPr>
        <w:rPr>
          <w:sz w:val="28"/>
          <w:szCs w:val="28"/>
        </w:rPr>
      </w:pPr>
      <w:r w:rsidRPr="00106EBB">
        <w:rPr>
          <w:sz w:val="28"/>
          <w:szCs w:val="28"/>
        </w:rPr>
        <w:t>Con la finalidad de seguir estimulando la lectura en nuestros estudiantes, es que ponemos a disposición el siguiente plan lector que podrán retirar en el colegio</w:t>
      </w:r>
      <w:r w:rsidR="004F6AF0">
        <w:rPr>
          <w:sz w:val="28"/>
          <w:szCs w:val="28"/>
        </w:rPr>
        <w:t xml:space="preserve"> en día que se indique en la página web cepjapenalolen.cl</w:t>
      </w:r>
    </w:p>
    <w:p w14:paraId="6F4BED13" w14:textId="35D41388" w:rsidR="00021F30" w:rsidRPr="00E14A7A" w:rsidRDefault="00E14A7A" w:rsidP="00021F30">
      <w:pPr>
        <w:rPr>
          <w:b/>
          <w:sz w:val="32"/>
          <w:szCs w:val="32"/>
        </w:rPr>
      </w:pPr>
      <w:r w:rsidRPr="00E14A7A">
        <w:rPr>
          <w:b/>
          <w:sz w:val="32"/>
          <w:szCs w:val="32"/>
        </w:rPr>
        <w:t xml:space="preserve">                           Primer Ciclo</w:t>
      </w:r>
    </w:p>
    <w:tbl>
      <w:tblPr>
        <w:tblStyle w:val="Tablaconcuadrcula"/>
        <w:tblW w:w="8574" w:type="dxa"/>
        <w:tblInd w:w="534" w:type="dxa"/>
        <w:tblLook w:val="04A0" w:firstRow="1" w:lastRow="0" w:firstColumn="1" w:lastColumn="0" w:noHBand="0" w:noVBand="1"/>
      </w:tblPr>
      <w:tblGrid>
        <w:gridCol w:w="2118"/>
        <w:gridCol w:w="2341"/>
        <w:gridCol w:w="2302"/>
        <w:gridCol w:w="1813"/>
      </w:tblGrid>
      <w:tr w:rsidR="00983E24" w:rsidRPr="00106EBB" w14:paraId="67C560A5" w14:textId="63184F08" w:rsidTr="00E14A7A">
        <w:trPr>
          <w:trHeight w:val="400"/>
        </w:trPr>
        <w:tc>
          <w:tcPr>
            <w:tcW w:w="211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742295F" w14:textId="77777777" w:rsidR="00983E24" w:rsidRPr="00106EBB" w:rsidRDefault="00983E24" w:rsidP="007026B4">
            <w:pPr>
              <w:jc w:val="center"/>
              <w:rPr>
                <w:b/>
                <w:bCs/>
                <w:sz w:val="28"/>
                <w:szCs w:val="28"/>
              </w:rPr>
            </w:pPr>
            <w:r w:rsidRPr="00106EBB">
              <w:rPr>
                <w:b/>
                <w:bCs/>
                <w:sz w:val="28"/>
                <w:szCs w:val="28"/>
              </w:rPr>
              <w:t>LIBRO</w:t>
            </w:r>
          </w:p>
        </w:tc>
        <w:tc>
          <w:tcPr>
            <w:tcW w:w="234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03A1D97" w14:textId="77777777" w:rsidR="00983E24" w:rsidRPr="00106EBB" w:rsidRDefault="00983E24" w:rsidP="007026B4">
            <w:pPr>
              <w:jc w:val="center"/>
              <w:rPr>
                <w:b/>
                <w:bCs/>
                <w:sz w:val="28"/>
                <w:szCs w:val="28"/>
              </w:rPr>
            </w:pPr>
            <w:r w:rsidRPr="00106EBB">
              <w:rPr>
                <w:b/>
                <w:bCs/>
                <w:sz w:val="28"/>
                <w:szCs w:val="28"/>
              </w:rPr>
              <w:t>AUTOR</w:t>
            </w:r>
          </w:p>
        </w:tc>
        <w:tc>
          <w:tcPr>
            <w:tcW w:w="230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08E2245" w14:textId="77777777" w:rsidR="00983E24" w:rsidRPr="00106EBB" w:rsidRDefault="00983E24" w:rsidP="007026B4">
            <w:pPr>
              <w:jc w:val="center"/>
              <w:rPr>
                <w:b/>
                <w:bCs/>
                <w:sz w:val="28"/>
                <w:szCs w:val="28"/>
              </w:rPr>
            </w:pPr>
            <w:r w:rsidRPr="00106EBB">
              <w:rPr>
                <w:b/>
                <w:bCs/>
                <w:sz w:val="28"/>
                <w:szCs w:val="28"/>
              </w:rPr>
              <w:t>EDITORIAL</w:t>
            </w:r>
          </w:p>
        </w:tc>
        <w:tc>
          <w:tcPr>
            <w:tcW w:w="18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69CC18B" w14:textId="02670B95" w:rsidR="00983E24" w:rsidRPr="00106EBB" w:rsidRDefault="00983E24" w:rsidP="007026B4">
            <w:pPr>
              <w:jc w:val="center"/>
              <w:rPr>
                <w:b/>
                <w:bCs/>
                <w:sz w:val="28"/>
                <w:szCs w:val="28"/>
              </w:rPr>
            </w:pPr>
            <w:r w:rsidRPr="00106EBB">
              <w:rPr>
                <w:b/>
                <w:bCs/>
                <w:sz w:val="28"/>
                <w:szCs w:val="28"/>
              </w:rPr>
              <w:t>Cantidad</w:t>
            </w:r>
          </w:p>
        </w:tc>
      </w:tr>
      <w:tr w:rsidR="00983E24" w:rsidRPr="00106EBB" w14:paraId="5F72A629" w14:textId="36B9D0F5" w:rsidTr="00E14A7A">
        <w:trPr>
          <w:trHeight w:val="419"/>
        </w:trPr>
        <w:tc>
          <w:tcPr>
            <w:tcW w:w="6761" w:type="dxa"/>
            <w:gridSpan w:val="3"/>
            <w:shd w:val="clear" w:color="auto" w:fill="F2F2F2" w:themeFill="background1" w:themeFillShade="F2"/>
          </w:tcPr>
          <w:p w14:paraId="1A1980E6" w14:textId="77777777" w:rsidR="00983E24" w:rsidRPr="00106EBB" w:rsidRDefault="00983E24" w:rsidP="00383DB1">
            <w:pPr>
              <w:rPr>
                <w:b/>
                <w:bCs/>
                <w:sz w:val="28"/>
                <w:szCs w:val="28"/>
              </w:rPr>
            </w:pPr>
            <w:r w:rsidRPr="00106EBB">
              <w:rPr>
                <w:b/>
                <w:bCs/>
                <w:sz w:val="28"/>
                <w:szCs w:val="28"/>
              </w:rPr>
              <w:t xml:space="preserve">                                             Primero básico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14:paraId="11920A38" w14:textId="2F8D32AE" w:rsidR="00983E24" w:rsidRPr="00106EBB" w:rsidRDefault="000F4865" w:rsidP="00383DB1">
            <w:pPr>
              <w:rPr>
                <w:b/>
                <w:bCs/>
                <w:sz w:val="28"/>
                <w:szCs w:val="28"/>
              </w:rPr>
            </w:pPr>
            <w:r w:rsidRPr="00106EBB">
              <w:rPr>
                <w:b/>
                <w:bCs/>
                <w:sz w:val="28"/>
                <w:szCs w:val="28"/>
              </w:rPr>
              <w:t>38</w:t>
            </w:r>
          </w:p>
        </w:tc>
      </w:tr>
      <w:tr w:rsidR="00983E24" w:rsidRPr="00106EBB" w14:paraId="73A8BB98" w14:textId="25B20296" w:rsidTr="00E14A7A">
        <w:trPr>
          <w:trHeight w:val="419"/>
        </w:trPr>
        <w:tc>
          <w:tcPr>
            <w:tcW w:w="2118" w:type="dxa"/>
          </w:tcPr>
          <w:p w14:paraId="55972E7E" w14:textId="77777777" w:rsidR="00983E24" w:rsidRPr="00106EBB" w:rsidRDefault="00983E24" w:rsidP="006675A0">
            <w:pPr>
              <w:rPr>
                <w:sz w:val="28"/>
                <w:szCs w:val="28"/>
              </w:rPr>
            </w:pPr>
            <w:r w:rsidRPr="00106EBB">
              <w:rPr>
                <w:sz w:val="28"/>
                <w:szCs w:val="28"/>
              </w:rPr>
              <w:t>El valiente Teo</w:t>
            </w:r>
          </w:p>
        </w:tc>
        <w:tc>
          <w:tcPr>
            <w:tcW w:w="2341" w:type="dxa"/>
          </w:tcPr>
          <w:p w14:paraId="23DF71FD" w14:textId="363A0903" w:rsidR="00983E24" w:rsidRPr="00106EBB" w:rsidRDefault="0025443B" w:rsidP="006675A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Erhard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Dietl</w:t>
            </w:r>
            <w:proofErr w:type="spellEnd"/>
          </w:p>
        </w:tc>
        <w:tc>
          <w:tcPr>
            <w:tcW w:w="2302" w:type="dxa"/>
          </w:tcPr>
          <w:p w14:paraId="4E24C50F" w14:textId="712C207E" w:rsidR="00983E24" w:rsidRPr="00106EBB" w:rsidRDefault="0025443B" w:rsidP="00667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Alfaguara infantil</w:t>
            </w:r>
          </w:p>
        </w:tc>
        <w:tc>
          <w:tcPr>
            <w:tcW w:w="1813" w:type="dxa"/>
          </w:tcPr>
          <w:p w14:paraId="3919F59B" w14:textId="0025309D" w:rsidR="00983E24" w:rsidRPr="00106EBB" w:rsidRDefault="009F3C43" w:rsidP="006675A0">
            <w:pPr>
              <w:rPr>
                <w:sz w:val="28"/>
                <w:szCs w:val="28"/>
              </w:rPr>
            </w:pPr>
            <w:r w:rsidRPr="00106EBB">
              <w:rPr>
                <w:sz w:val="28"/>
                <w:szCs w:val="28"/>
              </w:rPr>
              <w:t>38</w:t>
            </w:r>
          </w:p>
        </w:tc>
      </w:tr>
      <w:tr w:rsidR="00983E24" w:rsidRPr="00106EBB" w14:paraId="08740486" w14:textId="5A918859" w:rsidTr="00E14A7A">
        <w:trPr>
          <w:trHeight w:val="419"/>
        </w:trPr>
        <w:tc>
          <w:tcPr>
            <w:tcW w:w="6761" w:type="dxa"/>
            <w:gridSpan w:val="3"/>
          </w:tcPr>
          <w:p w14:paraId="2D6EA31B" w14:textId="77777777" w:rsidR="00983E24" w:rsidRPr="00106EBB" w:rsidRDefault="00983E24" w:rsidP="007026B4">
            <w:pPr>
              <w:rPr>
                <w:b/>
                <w:bCs/>
                <w:sz w:val="28"/>
                <w:szCs w:val="28"/>
              </w:rPr>
            </w:pPr>
            <w:r w:rsidRPr="00106EBB">
              <w:rPr>
                <w:b/>
                <w:bCs/>
                <w:sz w:val="28"/>
                <w:szCs w:val="28"/>
              </w:rPr>
              <w:t xml:space="preserve">                                            Segundo básico</w:t>
            </w:r>
          </w:p>
        </w:tc>
        <w:tc>
          <w:tcPr>
            <w:tcW w:w="1813" w:type="dxa"/>
          </w:tcPr>
          <w:p w14:paraId="1C289554" w14:textId="56DDF76E" w:rsidR="00983E24" w:rsidRPr="00106EBB" w:rsidRDefault="000F4865" w:rsidP="007026B4">
            <w:pPr>
              <w:rPr>
                <w:b/>
                <w:bCs/>
                <w:sz w:val="28"/>
                <w:szCs w:val="28"/>
              </w:rPr>
            </w:pPr>
            <w:r w:rsidRPr="00106EBB">
              <w:rPr>
                <w:b/>
                <w:bCs/>
                <w:sz w:val="28"/>
                <w:szCs w:val="28"/>
              </w:rPr>
              <w:t>36</w:t>
            </w:r>
          </w:p>
        </w:tc>
      </w:tr>
      <w:tr w:rsidR="00983E24" w:rsidRPr="00106EBB" w14:paraId="62998398" w14:textId="1970F70A" w:rsidTr="00E14A7A">
        <w:trPr>
          <w:trHeight w:val="419"/>
        </w:trPr>
        <w:tc>
          <w:tcPr>
            <w:tcW w:w="2118" w:type="dxa"/>
          </w:tcPr>
          <w:p w14:paraId="599E8804" w14:textId="77777777" w:rsidR="00983E24" w:rsidRPr="00106EBB" w:rsidRDefault="00983E24" w:rsidP="00711D9F">
            <w:pPr>
              <w:rPr>
                <w:sz w:val="28"/>
                <w:szCs w:val="28"/>
              </w:rPr>
            </w:pPr>
            <w:r w:rsidRPr="00106EBB">
              <w:rPr>
                <w:sz w:val="28"/>
                <w:szCs w:val="28"/>
              </w:rPr>
              <w:t>El mundo de Maca</w:t>
            </w:r>
          </w:p>
        </w:tc>
        <w:tc>
          <w:tcPr>
            <w:tcW w:w="2341" w:type="dxa"/>
          </w:tcPr>
          <w:p w14:paraId="31D4EBDA" w14:textId="2C728D38" w:rsidR="00983E24" w:rsidRPr="00106EBB" w:rsidRDefault="00983E24" w:rsidP="00711D9F">
            <w:pPr>
              <w:rPr>
                <w:sz w:val="28"/>
                <w:szCs w:val="28"/>
              </w:rPr>
            </w:pPr>
            <w:r w:rsidRPr="00106EBB">
              <w:rPr>
                <w:sz w:val="28"/>
                <w:szCs w:val="28"/>
              </w:rPr>
              <w:t xml:space="preserve">Beatriz Rojas </w:t>
            </w:r>
          </w:p>
        </w:tc>
        <w:tc>
          <w:tcPr>
            <w:tcW w:w="2302" w:type="dxa"/>
          </w:tcPr>
          <w:p w14:paraId="5068E156" w14:textId="2DE4D4DD" w:rsidR="00983E24" w:rsidRPr="00106EBB" w:rsidRDefault="00983E24" w:rsidP="00711D9F">
            <w:pPr>
              <w:rPr>
                <w:sz w:val="28"/>
                <w:szCs w:val="28"/>
              </w:rPr>
            </w:pPr>
            <w:r w:rsidRPr="00106EBB">
              <w:rPr>
                <w:sz w:val="28"/>
                <w:szCs w:val="28"/>
              </w:rPr>
              <w:t>Alfaguara</w:t>
            </w:r>
          </w:p>
        </w:tc>
        <w:tc>
          <w:tcPr>
            <w:tcW w:w="1813" w:type="dxa"/>
          </w:tcPr>
          <w:p w14:paraId="1DC1F275" w14:textId="04A0C81D" w:rsidR="00983E24" w:rsidRPr="00106EBB" w:rsidRDefault="009F3C43" w:rsidP="00711D9F">
            <w:pPr>
              <w:rPr>
                <w:sz w:val="28"/>
                <w:szCs w:val="28"/>
              </w:rPr>
            </w:pPr>
            <w:r w:rsidRPr="00106EBB">
              <w:rPr>
                <w:sz w:val="28"/>
                <w:szCs w:val="28"/>
              </w:rPr>
              <w:t>37</w:t>
            </w:r>
          </w:p>
        </w:tc>
      </w:tr>
      <w:tr w:rsidR="00983E24" w:rsidRPr="00106EBB" w14:paraId="383557FD" w14:textId="3D5AEDE8" w:rsidTr="00E14A7A">
        <w:trPr>
          <w:trHeight w:val="419"/>
        </w:trPr>
        <w:tc>
          <w:tcPr>
            <w:tcW w:w="6761" w:type="dxa"/>
            <w:gridSpan w:val="3"/>
          </w:tcPr>
          <w:p w14:paraId="151A9791" w14:textId="77777777" w:rsidR="00983E24" w:rsidRPr="00106EBB" w:rsidRDefault="00983E24" w:rsidP="006675A0">
            <w:pPr>
              <w:rPr>
                <w:b/>
                <w:bCs/>
                <w:sz w:val="28"/>
                <w:szCs w:val="28"/>
              </w:rPr>
            </w:pPr>
            <w:r w:rsidRPr="00106EBB">
              <w:rPr>
                <w:b/>
                <w:bCs/>
                <w:sz w:val="28"/>
                <w:szCs w:val="28"/>
              </w:rPr>
              <w:t xml:space="preserve">                                             Tercero básico</w:t>
            </w:r>
          </w:p>
        </w:tc>
        <w:tc>
          <w:tcPr>
            <w:tcW w:w="1813" w:type="dxa"/>
          </w:tcPr>
          <w:p w14:paraId="6465C2F5" w14:textId="1C6A15F9" w:rsidR="00983E24" w:rsidRPr="00106EBB" w:rsidRDefault="000F4865" w:rsidP="006675A0">
            <w:pPr>
              <w:rPr>
                <w:b/>
                <w:bCs/>
                <w:sz w:val="28"/>
                <w:szCs w:val="28"/>
              </w:rPr>
            </w:pPr>
            <w:r w:rsidRPr="00106EBB">
              <w:rPr>
                <w:b/>
                <w:bCs/>
                <w:sz w:val="28"/>
                <w:szCs w:val="28"/>
              </w:rPr>
              <w:t>44</w:t>
            </w:r>
          </w:p>
        </w:tc>
      </w:tr>
      <w:tr w:rsidR="00983E24" w:rsidRPr="00106EBB" w14:paraId="750D2B8B" w14:textId="2EF51D80" w:rsidTr="00E14A7A">
        <w:trPr>
          <w:trHeight w:val="400"/>
        </w:trPr>
        <w:tc>
          <w:tcPr>
            <w:tcW w:w="2118" w:type="dxa"/>
          </w:tcPr>
          <w:p w14:paraId="717D553B" w14:textId="7DCADE11" w:rsidR="00983E24" w:rsidRPr="00106EBB" w:rsidRDefault="00995CF5" w:rsidP="006675A0">
            <w:pPr>
              <w:rPr>
                <w:sz w:val="28"/>
                <w:szCs w:val="28"/>
              </w:rPr>
            </w:pPr>
            <w:r w:rsidRPr="00106EBB">
              <w:rPr>
                <w:sz w:val="28"/>
                <w:szCs w:val="28"/>
              </w:rPr>
              <w:t>La Historia de Manu</w:t>
            </w:r>
          </w:p>
        </w:tc>
        <w:tc>
          <w:tcPr>
            <w:tcW w:w="2341" w:type="dxa"/>
          </w:tcPr>
          <w:p w14:paraId="703BADD8" w14:textId="283042E6" w:rsidR="00983E24" w:rsidRPr="00106EBB" w:rsidRDefault="00995CF5" w:rsidP="006675A0">
            <w:pPr>
              <w:rPr>
                <w:sz w:val="28"/>
                <w:szCs w:val="28"/>
              </w:rPr>
            </w:pPr>
            <w:r w:rsidRPr="00106EBB">
              <w:rPr>
                <w:sz w:val="28"/>
                <w:szCs w:val="28"/>
              </w:rPr>
              <w:t>Ana María del Río</w:t>
            </w:r>
          </w:p>
        </w:tc>
        <w:tc>
          <w:tcPr>
            <w:tcW w:w="2302" w:type="dxa"/>
          </w:tcPr>
          <w:p w14:paraId="3C892996" w14:textId="4C7D214F" w:rsidR="00983E24" w:rsidRPr="00106EBB" w:rsidRDefault="00995CF5" w:rsidP="006675A0">
            <w:pPr>
              <w:rPr>
                <w:sz w:val="28"/>
                <w:szCs w:val="28"/>
              </w:rPr>
            </w:pPr>
            <w:r w:rsidRPr="00106EBB">
              <w:rPr>
                <w:sz w:val="28"/>
                <w:szCs w:val="28"/>
              </w:rPr>
              <w:t>Santillana</w:t>
            </w:r>
          </w:p>
        </w:tc>
        <w:tc>
          <w:tcPr>
            <w:tcW w:w="1813" w:type="dxa"/>
          </w:tcPr>
          <w:p w14:paraId="0C7991F1" w14:textId="18ACDB4C" w:rsidR="00983E24" w:rsidRPr="00106EBB" w:rsidRDefault="00995CF5" w:rsidP="006675A0">
            <w:pPr>
              <w:rPr>
                <w:sz w:val="28"/>
                <w:szCs w:val="28"/>
              </w:rPr>
            </w:pPr>
            <w:r w:rsidRPr="00106EBB">
              <w:rPr>
                <w:sz w:val="28"/>
                <w:szCs w:val="28"/>
              </w:rPr>
              <w:t>45</w:t>
            </w:r>
          </w:p>
        </w:tc>
      </w:tr>
      <w:tr w:rsidR="00983E24" w:rsidRPr="00106EBB" w14:paraId="36ED3B89" w14:textId="69F7EA46" w:rsidTr="00E14A7A">
        <w:trPr>
          <w:trHeight w:val="419"/>
        </w:trPr>
        <w:tc>
          <w:tcPr>
            <w:tcW w:w="6761" w:type="dxa"/>
            <w:gridSpan w:val="3"/>
          </w:tcPr>
          <w:p w14:paraId="46E0BE31" w14:textId="77777777" w:rsidR="00983E24" w:rsidRPr="00106EBB" w:rsidRDefault="00983E24" w:rsidP="00711D9F">
            <w:pPr>
              <w:rPr>
                <w:b/>
                <w:bCs/>
                <w:sz w:val="28"/>
                <w:szCs w:val="28"/>
              </w:rPr>
            </w:pPr>
            <w:r w:rsidRPr="00106EBB">
              <w:rPr>
                <w:b/>
                <w:bCs/>
                <w:sz w:val="28"/>
                <w:szCs w:val="28"/>
              </w:rPr>
              <w:t xml:space="preserve">                                               Cuarto básico</w:t>
            </w:r>
          </w:p>
        </w:tc>
        <w:tc>
          <w:tcPr>
            <w:tcW w:w="1813" w:type="dxa"/>
          </w:tcPr>
          <w:p w14:paraId="66E371B1" w14:textId="2CD9B139" w:rsidR="00983E24" w:rsidRPr="00106EBB" w:rsidRDefault="000F4865" w:rsidP="00711D9F">
            <w:pPr>
              <w:rPr>
                <w:b/>
                <w:bCs/>
                <w:sz w:val="28"/>
                <w:szCs w:val="28"/>
              </w:rPr>
            </w:pPr>
            <w:r w:rsidRPr="00106EBB">
              <w:rPr>
                <w:b/>
                <w:bCs/>
                <w:sz w:val="28"/>
                <w:szCs w:val="28"/>
              </w:rPr>
              <w:t>31</w:t>
            </w:r>
          </w:p>
        </w:tc>
      </w:tr>
      <w:tr w:rsidR="00983E24" w:rsidRPr="00106EBB" w14:paraId="4A5C2041" w14:textId="7969040C" w:rsidTr="00E14A7A">
        <w:trPr>
          <w:trHeight w:val="419"/>
        </w:trPr>
        <w:tc>
          <w:tcPr>
            <w:tcW w:w="2118" w:type="dxa"/>
          </w:tcPr>
          <w:p w14:paraId="16127F0C" w14:textId="66E0745A" w:rsidR="00983E24" w:rsidRPr="00106EBB" w:rsidRDefault="00021F30" w:rsidP="006675A0">
            <w:pPr>
              <w:rPr>
                <w:sz w:val="28"/>
                <w:szCs w:val="28"/>
              </w:rPr>
            </w:pPr>
            <w:proofErr w:type="spellStart"/>
            <w:r w:rsidRPr="00106EBB">
              <w:rPr>
                <w:sz w:val="28"/>
                <w:szCs w:val="28"/>
              </w:rPr>
              <w:t>Ritalinda</w:t>
            </w:r>
            <w:proofErr w:type="spellEnd"/>
            <w:r w:rsidRPr="00106EBB">
              <w:rPr>
                <w:sz w:val="28"/>
                <w:szCs w:val="28"/>
              </w:rPr>
              <w:t xml:space="preserve"> </w:t>
            </w:r>
            <w:proofErr w:type="spellStart"/>
            <w:r w:rsidRPr="00106EBB">
              <w:rPr>
                <w:sz w:val="28"/>
                <w:szCs w:val="28"/>
              </w:rPr>
              <w:t>Ritasan</w:t>
            </w:r>
            <w:proofErr w:type="spellEnd"/>
          </w:p>
        </w:tc>
        <w:tc>
          <w:tcPr>
            <w:tcW w:w="2341" w:type="dxa"/>
          </w:tcPr>
          <w:p w14:paraId="5EA09F29" w14:textId="3844B84C" w:rsidR="00983E24" w:rsidRPr="00106EBB" w:rsidRDefault="00021F30" w:rsidP="006675A0">
            <w:pPr>
              <w:rPr>
                <w:sz w:val="28"/>
                <w:szCs w:val="28"/>
              </w:rPr>
            </w:pPr>
            <w:r w:rsidRPr="00106EBB">
              <w:rPr>
                <w:sz w:val="28"/>
                <w:szCs w:val="28"/>
              </w:rPr>
              <w:t>Beatriz Rojas</w:t>
            </w:r>
          </w:p>
        </w:tc>
        <w:tc>
          <w:tcPr>
            <w:tcW w:w="2302" w:type="dxa"/>
          </w:tcPr>
          <w:p w14:paraId="5306E3C0" w14:textId="474849F2" w:rsidR="00983E24" w:rsidRPr="00106EBB" w:rsidRDefault="00021F30" w:rsidP="006675A0">
            <w:pPr>
              <w:rPr>
                <w:sz w:val="28"/>
                <w:szCs w:val="28"/>
              </w:rPr>
            </w:pPr>
            <w:r w:rsidRPr="00106EBB">
              <w:rPr>
                <w:sz w:val="28"/>
                <w:szCs w:val="28"/>
              </w:rPr>
              <w:t>Santillana</w:t>
            </w:r>
          </w:p>
        </w:tc>
        <w:tc>
          <w:tcPr>
            <w:tcW w:w="1813" w:type="dxa"/>
          </w:tcPr>
          <w:p w14:paraId="4CCD3552" w14:textId="33ABF00D" w:rsidR="00983E24" w:rsidRPr="00106EBB" w:rsidRDefault="00B90948" w:rsidP="006675A0">
            <w:pPr>
              <w:rPr>
                <w:sz w:val="28"/>
                <w:szCs w:val="28"/>
              </w:rPr>
            </w:pPr>
            <w:r w:rsidRPr="00106EBB">
              <w:rPr>
                <w:sz w:val="28"/>
                <w:szCs w:val="28"/>
              </w:rPr>
              <w:t>38</w:t>
            </w:r>
          </w:p>
        </w:tc>
      </w:tr>
    </w:tbl>
    <w:p w14:paraId="447EA324" w14:textId="77777777" w:rsidR="007026B4" w:rsidRDefault="007026B4" w:rsidP="007026B4">
      <w:pPr>
        <w:rPr>
          <w:sz w:val="28"/>
          <w:szCs w:val="28"/>
        </w:rPr>
      </w:pPr>
    </w:p>
    <w:p w14:paraId="23FE0DCB" w14:textId="618C93DE" w:rsidR="00E14A7A" w:rsidRPr="00E14A7A" w:rsidRDefault="00E14A7A" w:rsidP="007026B4">
      <w:pPr>
        <w:rPr>
          <w:b/>
          <w:sz w:val="32"/>
          <w:szCs w:val="32"/>
        </w:rPr>
      </w:pPr>
      <w:r w:rsidRPr="00E14A7A">
        <w:rPr>
          <w:b/>
          <w:sz w:val="32"/>
          <w:szCs w:val="32"/>
        </w:rPr>
        <w:t xml:space="preserve">                         Segundo Ciclo</w:t>
      </w:r>
    </w:p>
    <w:p w14:paraId="0B1F6F26" w14:textId="77777777" w:rsidR="000A461D" w:rsidRPr="00106EBB" w:rsidRDefault="000A461D" w:rsidP="007026B4">
      <w:pPr>
        <w:rPr>
          <w:sz w:val="28"/>
          <w:szCs w:val="28"/>
        </w:rPr>
      </w:pPr>
    </w:p>
    <w:tbl>
      <w:tblPr>
        <w:tblStyle w:val="Tablaconcuadrcula"/>
        <w:tblpPr w:leftFromText="141" w:rightFromText="141" w:vertAnchor="text" w:horzAnchor="page" w:tblpX="2383" w:tblpY="-317"/>
        <w:tblW w:w="8330" w:type="dxa"/>
        <w:tblLook w:val="04A0" w:firstRow="1" w:lastRow="0" w:firstColumn="1" w:lastColumn="0" w:noHBand="0" w:noVBand="1"/>
      </w:tblPr>
      <w:tblGrid>
        <w:gridCol w:w="2319"/>
        <w:gridCol w:w="2184"/>
        <w:gridCol w:w="401"/>
        <w:gridCol w:w="1725"/>
        <w:gridCol w:w="1701"/>
      </w:tblGrid>
      <w:tr w:rsidR="000F4865" w:rsidRPr="00106EBB" w14:paraId="5913102D" w14:textId="4F7797F2" w:rsidTr="00E14A7A">
        <w:trPr>
          <w:trHeight w:val="386"/>
        </w:trPr>
        <w:tc>
          <w:tcPr>
            <w:tcW w:w="2319" w:type="dxa"/>
            <w:shd w:val="clear" w:color="auto" w:fill="BFBFBF" w:themeFill="background1" w:themeFillShade="BF"/>
          </w:tcPr>
          <w:p w14:paraId="4FF7AAA5" w14:textId="77777777" w:rsidR="000F4865" w:rsidRPr="00106EBB" w:rsidRDefault="000F4865" w:rsidP="00E14A7A">
            <w:pPr>
              <w:jc w:val="center"/>
              <w:rPr>
                <w:b/>
                <w:bCs/>
                <w:sz w:val="28"/>
                <w:szCs w:val="28"/>
              </w:rPr>
            </w:pPr>
            <w:r w:rsidRPr="00106EBB">
              <w:rPr>
                <w:b/>
                <w:bCs/>
                <w:sz w:val="28"/>
                <w:szCs w:val="28"/>
              </w:rPr>
              <w:t>LIBRO</w:t>
            </w:r>
          </w:p>
        </w:tc>
        <w:tc>
          <w:tcPr>
            <w:tcW w:w="2585" w:type="dxa"/>
            <w:gridSpan w:val="2"/>
            <w:shd w:val="clear" w:color="auto" w:fill="BFBFBF" w:themeFill="background1" w:themeFillShade="BF"/>
          </w:tcPr>
          <w:p w14:paraId="6B5A4B5D" w14:textId="77777777" w:rsidR="000F4865" w:rsidRPr="00106EBB" w:rsidRDefault="000F4865" w:rsidP="00E14A7A">
            <w:pPr>
              <w:jc w:val="center"/>
              <w:rPr>
                <w:b/>
                <w:bCs/>
                <w:sz w:val="28"/>
                <w:szCs w:val="28"/>
              </w:rPr>
            </w:pPr>
            <w:r w:rsidRPr="00106EBB">
              <w:rPr>
                <w:b/>
                <w:bCs/>
                <w:sz w:val="28"/>
                <w:szCs w:val="28"/>
              </w:rPr>
              <w:t>AUTOR</w:t>
            </w:r>
          </w:p>
        </w:tc>
        <w:tc>
          <w:tcPr>
            <w:tcW w:w="1725" w:type="dxa"/>
            <w:shd w:val="clear" w:color="auto" w:fill="BFBFBF" w:themeFill="background1" w:themeFillShade="BF"/>
          </w:tcPr>
          <w:p w14:paraId="020A1D4F" w14:textId="77777777" w:rsidR="000F4865" w:rsidRPr="00106EBB" w:rsidRDefault="000F4865" w:rsidP="00E14A7A">
            <w:pPr>
              <w:jc w:val="center"/>
              <w:rPr>
                <w:b/>
                <w:bCs/>
                <w:sz w:val="28"/>
                <w:szCs w:val="28"/>
              </w:rPr>
            </w:pPr>
            <w:r w:rsidRPr="00106EBB">
              <w:rPr>
                <w:b/>
                <w:bCs/>
                <w:sz w:val="28"/>
                <w:szCs w:val="28"/>
              </w:rPr>
              <w:t>EDITORIAL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3A0CFB9A" w14:textId="77777777" w:rsidR="000F4865" w:rsidRPr="00106EBB" w:rsidRDefault="000F4865" w:rsidP="00E14A7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F4865" w:rsidRPr="00106EBB" w14:paraId="4F895F95" w14:textId="1F1D10E0" w:rsidTr="00E14A7A">
        <w:trPr>
          <w:trHeight w:val="386"/>
        </w:trPr>
        <w:tc>
          <w:tcPr>
            <w:tcW w:w="6629" w:type="dxa"/>
            <w:gridSpan w:val="4"/>
          </w:tcPr>
          <w:p w14:paraId="4B607C32" w14:textId="77777777" w:rsidR="000F4865" w:rsidRPr="00106EBB" w:rsidRDefault="000F4865" w:rsidP="00E14A7A">
            <w:pPr>
              <w:rPr>
                <w:sz w:val="28"/>
                <w:szCs w:val="28"/>
              </w:rPr>
            </w:pPr>
            <w:r w:rsidRPr="00106EBB">
              <w:rPr>
                <w:b/>
                <w:bCs/>
                <w:sz w:val="28"/>
                <w:szCs w:val="28"/>
              </w:rPr>
              <w:t xml:space="preserve">                                                    Quinto básico</w:t>
            </w:r>
          </w:p>
        </w:tc>
        <w:tc>
          <w:tcPr>
            <w:tcW w:w="1701" w:type="dxa"/>
          </w:tcPr>
          <w:p w14:paraId="391D1141" w14:textId="3670A14A" w:rsidR="000F4865" w:rsidRPr="00106EBB" w:rsidRDefault="000F4865" w:rsidP="00E14A7A">
            <w:pPr>
              <w:rPr>
                <w:b/>
                <w:bCs/>
                <w:sz w:val="28"/>
                <w:szCs w:val="28"/>
              </w:rPr>
            </w:pPr>
            <w:r w:rsidRPr="00106EBB">
              <w:rPr>
                <w:b/>
                <w:bCs/>
                <w:sz w:val="28"/>
                <w:szCs w:val="28"/>
              </w:rPr>
              <w:t>33</w:t>
            </w:r>
          </w:p>
        </w:tc>
      </w:tr>
      <w:tr w:rsidR="000F4865" w:rsidRPr="00106EBB" w14:paraId="6849B7D1" w14:textId="2B2BC714" w:rsidTr="00E14A7A">
        <w:trPr>
          <w:trHeight w:val="404"/>
        </w:trPr>
        <w:tc>
          <w:tcPr>
            <w:tcW w:w="2319" w:type="dxa"/>
          </w:tcPr>
          <w:p w14:paraId="6424B3AA" w14:textId="46A2C534" w:rsidR="000F4865" w:rsidRPr="00106EBB" w:rsidRDefault="00021F30" w:rsidP="00E14A7A">
            <w:pPr>
              <w:rPr>
                <w:sz w:val="28"/>
                <w:szCs w:val="28"/>
              </w:rPr>
            </w:pPr>
            <w:r w:rsidRPr="00106EBB">
              <w:rPr>
                <w:sz w:val="28"/>
                <w:szCs w:val="28"/>
              </w:rPr>
              <w:t>Quique Hache detective</w:t>
            </w:r>
          </w:p>
        </w:tc>
        <w:tc>
          <w:tcPr>
            <w:tcW w:w="2184" w:type="dxa"/>
          </w:tcPr>
          <w:p w14:paraId="6F0D671B" w14:textId="6D949A2F" w:rsidR="000F4865" w:rsidRPr="00106EBB" w:rsidRDefault="00106EBB" w:rsidP="00E14A7A">
            <w:pPr>
              <w:rPr>
                <w:sz w:val="28"/>
                <w:szCs w:val="28"/>
              </w:rPr>
            </w:pPr>
            <w:r w:rsidRPr="00106EBB">
              <w:rPr>
                <w:sz w:val="28"/>
                <w:szCs w:val="28"/>
              </w:rPr>
              <w:t>Sergio Gómez</w:t>
            </w:r>
          </w:p>
        </w:tc>
        <w:tc>
          <w:tcPr>
            <w:tcW w:w="2126" w:type="dxa"/>
            <w:gridSpan w:val="2"/>
          </w:tcPr>
          <w:p w14:paraId="70397BA7" w14:textId="689BCB4D" w:rsidR="000F4865" w:rsidRPr="00106EBB" w:rsidRDefault="00670272" w:rsidP="00E14A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Alfaguara</w:t>
            </w:r>
          </w:p>
        </w:tc>
        <w:tc>
          <w:tcPr>
            <w:tcW w:w="1701" w:type="dxa"/>
          </w:tcPr>
          <w:p w14:paraId="49810349" w14:textId="588C87D0" w:rsidR="000F4865" w:rsidRPr="00106EBB" w:rsidRDefault="000F4865" w:rsidP="00E14A7A">
            <w:pPr>
              <w:rPr>
                <w:sz w:val="28"/>
                <w:szCs w:val="28"/>
              </w:rPr>
            </w:pPr>
            <w:r w:rsidRPr="00106EBB">
              <w:rPr>
                <w:sz w:val="28"/>
                <w:szCs w:val="28"/>
              </w:rPr>
              <w:t>38</w:t>
            </w:r>
          </w:p>
        </w:tc>
      </w:tr>
      <w:tr w:rsidR="000F4865" w:rsidRPr="00106EBB" w14:paraId="5579B6E2" w14:textId="37E9F14A" w:rsidTr="00E14A7A">
        <w:trPr>
          <w:trHeight w:val="404"/>
        </w:trPr>
        <w:tc>
          <w:tcPr>
            <w:tcW w:w="6629" w:type="dxa"/>
            <w:gridSpan w:val="4"/>
          </w:tcPr>
          <w:p w14:paraId="4AAFCDDF" w14:textId="77777777" w:rsidR="000F4865" w:rsidRPr="00106EBB" w:rsidRDefault="000F4865" w:rsidP="00E14A7A">
            <w:pPr>
              <w:rPr>
                <w:sz w:val="28"/>
                <w:szCs w:val="28"/>
              </w:rPr>
            </w:pPr>
            <w:r w:rsidRPr="00106EBB">
              <w:rPr>
                <w:b/>
                <w:bCs/>
                <w:sz w:val="28"/>
                <w:szCs w:val="28"/>
              </w:rPr>
              <w:t xml:space="preserve">                                                   Sexto básico</w:t>
            </w:r>
          </w:p>
        </w:tc>
        <w:tc>
          <w:tcPr>
            <w:tcW w:w="1701" w:type="dxa"/>
          </w:tcPr>
          <w:p w14:paraId="24DA879D" w14:textId="19E85599" w:rsidR="000F4865" w:rsidRPr="00106EBB" w:rsidRDefault="000F4865" w:rsidP="00E14A7A">
            <w:pPr>
              <w:rPr>
                <w:b/>
                <w:bCs/>
                <w:sz w:val="28"/>
                <w:szCs w:val="28"/>
              </w:rPr>
            </w:pPr>
            <w:r w:rsidRPr="00106EBB">
              <w:rPr>
                <w:b/>
                <w:bCs/>
                <w:sz w:val="28"/>
                <w:szCs w:val="28"/>
              </w:rPr>
              <w:t>44</w:t>
            </w:r>
          </w:p>
        </w:tc>
      </w:tr>
      <w:tr w:rsidR="000F4865" w:rsidRPr="00106EBB" w14:paraId="74D59F53" w14:textId="3F7E930E" w:rsidTr="00E14A7A">
        <w:trPr>
          <w:trHeight w:val="386"/>
        </w:trPr>
        <w:tc>
          <w:tcPr>
            <w:tcW w:w="2319" w:type="dxa"/>
          </w:tcPr>
          <w:p w14:paraId="7D828186" w14:textId="77777777" w:rsidR="000F4865" w:rsidRPr="00106EBB" w:rsidRDefault="000F4865" w:rsidP="00E14A7A">
            <w:pPr>
              <w:rPr>
                <w:sz w:val="28"/>
                <w:szCs w:val="28"/>
              </w:rPr>
            </w:pPr>
            <w:proofErr w:type="spellStart"/>
            <w:r w:rsidRPr="00106EBB">
              <w:rPr>
                <w:sz w:val="28"/>
                <w:szCs w:val="28"/>
              </w:rPr>
              <w:t>Matilda</w:t>
            </w:r>
            <w:proofErr w:type="spellEnd"/>
          </w:p>
        </w:tc>
        <w:tc>
          <w:tcPr>
            <w:tcW w:w="2184" w:type="dxa"/>
          </w:tcPr>
          <w:p w14:paraId="12AFE42C" w14:textId="77777777" w:rsidR="000F4865" w:rsidRPr="00106EBB" w:rsidRDefault="000F4865" w:rsidP="00E14A7A">
            <w:pPr>
              <w:rPr>
                <w:sz w:val="28"/>
                <w:szCs w:val="28"/>
              </w:rPr>
            </w:pPr>
            <w:proofErr w:type="spellStart"/>
            <w:r w:rsidRPr="00106EBB">
              <w:rPr>
                <w:sz w:val="28"/>
                <w:szCs w:val="28"/>
              </w:rPr>
              <w:t>Roald</w:t>
            </w:r>
            <w:proofErr w:type="spellEnd"/>
            <w:r w:rsidRPr="00106EBB">
              <w:rPr>
                <w:sz w:val="28"/>
                <w:szCs w:val="28"/>
              </w:rPr>
              <w:t xml:space="preserve"> </w:t>
            </w:r>
            <w:proofErr w:type="spellStart"/>
            <w:r w:rsidRPr="00106EBB">
              <w:rPr>
                <w:sz w:val="28"/>
                <w:szCs w:val="28"/>
              </w:rPr>
              <w:t>Dalh</w:t>
            </w:r>
            <w:proofErr w:type="spellEnd"/>
          </w:p>
        </w:tc>
        <w:tc>
          <w:tcPr>
            <w:tcW w:w="2126" w:type="dxa"/>
            <w:gridSpan w:val="2"/>
          </w:tcPr>
          <w:p w14:paraId="00D13472" w14:textId="77777777" w:rsidR="000F4865" w:rsidRPr="00106EBB" w:rsidRDefault="000F4865" w:rsidP="00E14A7A">
            <w:pPr>
              <w:rPr>
                <w:sz w:val="28"/>
                <w:szCs w:val="28"/>
              </w:rPr>
            </w:pPr>
            <w:r w:rsidRPr="00106EBB">
              <w:rPr>
                <w:sz w:val="28"/>
                <w:szCs w:val="28"/>
              </w:rPr>
              <w:t>Alfaguara</w:t>
            </w:r>
          </w:p>
        </w:tc>
        <w:tc>
          <w:tcPr>
            <w:tcW w:w="1701" w:type="dxa"/>
          </w:tcPr>
          <w:p w14:paraId="75DC4E4F" w14:textId="378B1BDE" w:rsidR="000F4865" w:rsidRPr="00106EBB" w:rsidRDefault="000F4865" w:rsidP="00E14A7A">
            <w:pPr>
              <w:rPr>
                <w:sz w:val="28"/>
                <w:szCs w:val="28"/>
              </w:rPr>
            </w:pPr>
            <w:r w:rsidRPr="00106EBB">
              <w:rPr>
                <w:sz w:val="28"/>
                <w:szCs w:val="28"/>
              </w:rPr>
              <w:t>40</w:t>
            </w:r>
          </w:p>
        </w:tc>
      </w:tr>
      <w:tr w:rsidR="000F4865" w:rsidRPr="00106EBB" w14:paraId="28392A41" w14:textId="59D661EB" w:rsidTr="00E14A7A">
        <w:trPr>
          <w:trHeight w:val="404"/>
        </w:trPr>
        <w:tc>
          <w:tcPr>
            <w:tcW w:w="6629" w:type="dxa"/>
            <w:gridSpan w:val="4"/>
          </w:tcPr>
          <w:p w14:paraId="1AFAF296" w14:textId="77777777" w:rsidR="000F4865" w:rsidRPr="00106EBB" w:rsidRDefault="000F4865" w:rsidP="00E14A7A">
            <w:pPr>
              <w:rPr>
                <w:sz w:val="28"/>
                <w:szCs w:val="28"/>
              </w:rPr>
            </w:pPr>
            <w:r w:rsidRPr="00106EBB">
              <w:rPr>
                <w:b/>
                <w:bCs/>
                <w:sz w:val="28"/>
                <w:szCs w:val="28"/>
              </w:rPr>
              <w:t xml:space="preserve">                                                 Séptimo básico</w:t>
            </w:r>
          </w:p>
        </w:tc>
        <w:tc>
          <w:tcPr>
            <w:tcW w:w="1701" w:type="dxa"/>
          </w:tcPr>
          <w:p w14:paraId="1077490B" w14:textId="01288D87" w:rsidR="000F4865" w:rsidRPr="00106EBB" w:rsidRDefault="000F4865" w:rsidP="00E14A7A">
            <w:pPr>
              <w:rPr>
                <w:b/>
                <w:bCs/>
                <w:sz w:val="28"/>
                <w:szCs w:val="28"/>
              </w:rPr>
            </w:pPr>
            <w:r w:rsidRPr="00106EBB">
              <w:rPr>
                <w:b/>
                <w:bCs/>
                <w:sz w:val="28"/>
                <w:szCs w:val="28"/>
              </w:rPr>
              <w:t>36</w:t>
            </w:r>
          </w:p>
        </w:tc>
      </w:tr>
      <w:tr w:rsidR="000F4865" w:rsidRPr="00106EBB" w14:paraId="5C6CAAAD" w14:textId="7CA526F9" w:rsidTr="00E14A7A">
        <w:trPr>
          <w:trHeight w:val="404"/>
        </w:trPr>
        <w:tc>
          <w:tcPr>
            <w:tcW w:w="2319" w:type="dxa"/>
          </w:tcPr>
          <w:p w14:paraId="46F849B1" w14:textId="0735BA93" w:rsidR="000F4865" w:rsidRPr="00106EBB" w:rsidRDefault="000F4865" w:rsidP="00E14A7A">
            <w:pPr>
              <w:rPr>
                <w:b/>
                <w:bCs/>
                <w:sz w:val="28"/>
                <w:szCs w:val="28"/>
              </w:rPr>
            </w:pPr>
            <w:r w:rsidRPr="00106EBB">
              <w:rPr>
                <w:sz w:val="28"/>
                <w:szCs w:val="28"/>
              </w:rPr>
              <w:t>Me dicen Sara Tomate</w:t>
            </w:r>
          </w:p>
        </w:tc>
        <w:tc>
          <w:tcPr>
            <w:tcW w:w="2184" w:type="dxa"/>
          </w:tcPr>
          <w:p w14:paraId="3E2FF27A" w14:textId="33435712" w:rsidR="000F4865" w:rsidRPr="00106EBB" w:rsidRDefault="000F4865" w:rsidP="00E14A7A">
            <w:pPr>
              <w:rPr>
                <w:sz w:val="28"/>
                <w:szCs w:val="28"/>
              </w:rPr>
            </w:pPr>
            <w:r w:rsidRPr="00106EBB">
              <w:rPr>
                <w:sz w:val="28"/>
                <w:szCs w:val="28"/>
              </w:rPr>
              <w:t xml:space="preserve">Jean </w:t>
            </w:r>
            <w:proofErr w:type="spellStart"/>
            <w:r w:rsidRPr="00106EBB">
              <w:rPr>
                <w:sz w:val="28"/>
                <w:szCs w:val="28"/>
              </w:rPr>
              <w:t>Ure</w:t>
            </w:r>
            <w:proofErr w:type="spellEnd"/>
            <w:r w:rsidRPr="00106EBB">
              <w:rPr>
                <w:sz w:val="28"/>
                <w:szCs w:val="28"/>
              </w:rPr>
              <w:t xml:space="preserve"> Norma</w:t>
            </w:r>
          </w:p>
        </w:tc>
        <w:tc>
          <w:tcPr>
            <w:tcW w:w="2126" w:type="dxa"/>
            <w:gridSpan w:val="2"/>
          </w:tcPr>
          <w:p w14:paraId="507610BB" w14:textId="397013D3" w:rsidR="000F4865" w:rsidRPr="00106EBB" w:rsidRDefault="000F4865" w:rsidP="00E14A7A">
            <w:pPr>
              <w:rPr>
                <w:sz w:val="28"/>
                <w:szCs w:val="28"/>
              </w:rPr>
            </w:pPr>
            <w:r w:rsidRPr="00106EBB">
              <w:rPr>
                <w:sz w:val="28"/>
                <w:szCs w:val="28"/>
              </w:rPr>
              <w:t>Norma</w:t>
            </w:r>
          </w:p>
        </w:tc>
        <w:tc>
          <w:tcPr>
            <w:tcW w:w="1701" w:type="dxa"/>
          </w:tcPr>
          <w:p w14:paraId="66D5295F" w14:textId="429879A1" w:rsidR="000F4865" w:rsidRPr="00106EBB" w:rsidRDefault="000F4865" w:rsidP="00E14A7A">
            <w:pPr>
              <w:rPr>
                <w:sz w:val="28"/>
                <w:szCs w:val="28"/>
              </w:rPr>
            </w:pPr>
            <w:r w:rsidRPr="00106EBB">
              <w:rPr>
                <w:sz w:val="28"/>
                <w:szCs w:val="28"/>
              </w:rPr>
              <w:t>42</w:t>
            </w:r>
          </w:p>
        </w:tc>
      </w:tr>
      <w:tr w:rsidR="000F4865" w:rsidRPr="00106EBB" w14:paraId="699C083A" w14:textId="3DC37DAE" w:rsidTr="00E14A7A">
        <w:trPr>
          <w:trHeight w:val="404"/>
        </w:trPr>
        <w:tc>
          <w:tcPr>
            <w:tcW w:w="6629" w:type="dxa"/>
            <w:gridSpan w:val="4"/>
          </w:tcPr>
          <w:p w14:paraId="427A51AC" w14:textId="77777777" w:rsidR="000F4865" w:rsidRPr="00106EBB" w:rsidRDefault="000F4865" w:rsidP="00E14A7A">
            <w:pPr>
              <w:rPr>
                <w:sz w:val="28"/>
                <w:szCs w:val="28"/>
              </w:rPr>
            </w:pPr>
            <w:r w:rsidRPr="00106EBB">
              <w:rPr>
                <w:b/>
                <w:bCs/>
                <w:sz w:val="28"/>
                <w:szCs w:val="28"/>
              </w:rPr>
              <w:t xml:space="preserve">                                                  Octavo básico</w:t>
            </w:r>
          </w:p>
        </w:tc>
        <w:tc>
          <w:tcPr>
            <w:tcW w:w="1701" w:type="dxa"/>
          </w:tcPr>
          <w:p w14:paraId="0FB943D8" w14:textId="0BCA1756" w:rsidR="000F4865" w:rsidRPr="00106EBB" w:rsidRDefault="000F4865" w:rsidP="00E14A7A">
            <w:pPr>
              <w:rPr>
                <w:b/>
                <w:bCs/>
                <w:sz w:val="28"/>
                <w:szCs w:val="28"/>
              </w:rPr>
            </w:pPr>
            <w:r w:rsidRPr="00106EBB">
              <w:rPr>
                <w:b/>
                <w:bCs/>
                <w:sz w:val="28"/>
                <w:szCs w:val="28"/>
              </w:rPr>
              <w:t>39</w:t>
            </w:r>
          </w:p>
        </w:tc>
      </w:tr>
      <w:tr w:rsidR="000F4865" w:rsidRPr="00106EBB" w14:paraId="109E09F2" w14:textId="7E60F97F" w:rsidTr="00E14A7A">
        <w:trPr>
          <w:trHeight w:val="386"/>
        </w:trPr>
        <w:tc>
          <w:tcPr>
            <w:tcW w:w="2319" w:type="dxa"/>
          </w:tcPr>
          <w:p w14:paraId="5B1C0567" w14:textId="77777777" w:rsidR="000F4865" w:rsidRPr="00106EBB" w:rsidRDefault="000F4865" w:rsidP="00E14A7A">
            <w:pPr>
              <w:rPr>
                <w:sz w:val="28"/>
                <w:szCs w:val="28"/>
              </w:rPr>
            </w:pPr>
            <w:r w:rsidRPr="00106EBB">
              <w:rPr>
                <w:sz w:val="28"/>
                <w:szCs w:val="28"/>
              </w:rPr>
              <w:t>El año que nos volvimos todos un poco locos</w:t>
            </w:r>
          </w:p>
        </w:tc>
        <w:tc>
          <w:tcPr>
            <w:tcW w:w="2184" w:type="dxa"/>
          </w:tcPr>
          <w:p w14:paraId="5D0816A9" w14:textId="77777777" w:rsidR="000F4865" w:rsidRPr="00106EBB" w:rsidRDefault="000F4865" w:rsidP="00E14A7A">
            <w:pPr>
              <w:rPr>
                <w:sz w:val="28"/>
                <w:szCs w:val="28"/>
              </w:rPr>
            </w:pPr>
            <w:r w:rsidRPr="00106EBB">
              <w:rPr>
                <w:sz w:val="28"/>
                <w:szCs w:val="28"/>
              </w:rPr>
              <w:t>Marco Antonio de la Parra</w:t>
            </w:r>
          </w:p>
        </w:tc>
        <w:tc>
          <w:tcPr>
            <w:tcW w:w="2126" w:type="dxa"/>
            <w:gridSpan w:val="2"/>
          </w:tcPr>
          <w:p w14:paraId="1A5A2DDC" w14:textId="77777777" w:rsidR="000F4865" w:rsidRPr="00106EBB" w:rsidRDefault="000F4865" w:rsidP="00E14A7A">
            <w:pPr>
              <w:rPr>
                <w:sz w:val="28"/>
                <w:szCs w:val="28"/>
              </w:rPr>
            </w:pPr>
            <w:r w:rsidRPr="00106EBB">
              <w:rPr>
                <w:sz w:val="28"/>
                <w:szCs w:val="28"/>
              </w:rPr>
              <w:t>Alfaguara</w:t>
            </w:r>
          </w:p>
        </w:tc>
        <w:tc>
          <w:tcPr>
            <w:tcW w:w="1701" w:type="dxa"/>
          </w:tcPr>
          <w:p w14:paraId="695070AD" w14:textId="2A37BC0D" w:rsidR="000F4865" w:rsidRPr="00106EBB" w:rsidRDefault="000F4865" w:rsidP="00E14A7A">
            <w:pPr>
              <w:rPr>
                <w:sz w:val="28"/>
                <w:szCs w:val="28"/>
              </w:rPr>
            </w:pPr>
            <w:r w:rsidRPr="00106EBB">
              <w:rPr>
                <w:sz w:val="28"/>
                <w:szCs w:val="28"/>
              </w:rPr>
              <w:t>40</w:t>
            </w:r>
          </w:p>
        </w:tc>
      </w:tr>
    </w:tbl>
    <w:p w14:paraId="1BC44697" w14:textId="77777777" w:rsidR="000A461D" w:rsidRPr="00106EBB" w:rsidRDefault="000A461D" w:rsidP="007026B4">
      <w:pPr>
        <w:rPr>
          <w:sz w:val="28"/>
          <w:szCs w:val="28"/>
        </w:rPr>
      </w:pPr>
    </w:p>
    <w:p w14:paraId="53D4C195" w14:textId="77777777" w:rsidR="000A461D" w:rsidRPr="00106EBB" w:rsidRDefault="000A461D" w:rsidP="007026B4">
      <w:pPr>
        <w:rPr>
          <w:sz w:val="28"/>
          <w:szCs w:val="28"/>
        </w:rPr>
      </w:pPr>
    </w:p>
    <w:p w14:paraId="241349D9" w14:textId="77777777" w:rsidR="000A461D" w:rsidRPr="00106EBB" w:rsidRDefault="000A461D" w:rsidP="000A461D">
      <w:pPr>
        <w:rPr>
          <w:sz w:val="28"/>
          <w:szCs w:val="28"/>
        </w:rPr>
      </w:pPr>
    </w:p>
    <w:p w14:paraId="1304BFB5" w14:textId="77777777" w:rsidR="000A461D" w:rsidRPr="00106EBB" w:rsidRDefault="000A461D" w:rsidP="007026B4">
      <w:pPr>
        <w:rPr>
          <w:sz w:val="28"/>
          <w:szCs w:val="28"/>
        </w:rPr>
      </w:pPr>
    </w:p>
    <w:p w14:paraId="383B4D3C" w14:textId="77777777" w:rsidR="000A461D" w:rsidRPr="00106EBB" w:rsidRDefault="000A461D" w:rsidP="007026B4">
      <w:pPr>
        <w:rPr>
          <w:sz w:val="28"/>
          <w:szCs w:val="28"/>
        </w:rPr>
      </w:pPr>
    </w:p>
    <w:p w14:paraId="560EBF67" w14:textId="77777777" w:rsidR="000A461D" w:rsidRPr="00106EBB" w:rsidRDefault="000A461D" w:rsidP="007026B4">
      <w:pPr>
        <w:rPr>
          <w:sz w:val="28"/>
          <w:szCs w:val="28"/>
        </w:rPr>
      </w:pPr>
    </w:p>
    <w:p w14:paraId="0ED1ACA3" w14:textId="77777777" w:rsidR="000A461D" w:rsidRPr="00106EBB" w:rsidRDefault="000A461D" w:rsidP="007026B4">
      <w:pPr>
        <w:rPr>
          <w:sz w:val="28"/>
          <w:szCs w:val="28"/>
        </w:rPr>
      </w:pPr>
    </w:p>
    <w:p w14:paraId="1CD89101" w14:textId="77777777" w:rsidR="000A461D" w:rsidRPr="00106EBB" w:rsidRDefault="000A461D" w:rsidP="007026B4">
      <w:pPr>
        <w:rPr>
          <w:sz w:val="28"/>
          <w:szCs w:val="28"/>
        </w:rPr>
      </w:pPr>
    </w:p>
    <w:p w14:paraId="3B3F9826" w14:textId="77777777" w:rsidR="000A461D" w:rsidRPr="00106EBB" w:rsidRDefault="000A461D" w:rsidP="007026B4">
      <w:pPr>
        <w:rPr>
          <w:sz w:val="28"/>
          <w:szCs w:val="28"/>
        </w:rPr>
      </w:pPr>
    </w:p>
    <w:p w14:paraId="11BCB9E8" w14:textId="77777777" w:rsidR="000A461D" w:rsidRPr="00106EBB" w:rsidRDefault="000A461D" w:rsidP="007026B4">
      <w:pPr>
        <w:rPr>
          <w:sz w:val="28"/>
          <w:szCs w:val="28"/>
        </w:rPr>
      </w:pPr>
      <w:bookmarkStart w:id="0" w:name="_GoBack"/>
      <w:bookmarkEnd w:id="0"/>
    </w:p>
    <w:sectPr w:rsidR="000A461D" w:rsidRPr="00106EBB" w:rsidSect="00E14A7A">
      <w:pgSz w:w="12247" w:h="18711" w:code="300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F99"/>
    <w:rsid w:val="0000177A"/>
    <w:rsid w:val="00003F99"/>
    <w:rsid w:val="00021F30"/>
    <w:rsid w:val="000265E9"/>
    <w:rsid w:val="000A461D"/>
    <w:rsid w:val="000F4865"/>
    <w:rsid w:val="00106EBB"/>
    <w:rsid w:val="00234945"/>
    <w:rsid w:val="0025443B"/>
    <w:rsid w:val="00257B75"/>
    <w:rsid w:val="002E582F"/>
    <w:rsid w:val="00301AF8"/>
    <w:rsid w:val="003450D3"/>
    <w:rsid w:val="00383DB1"/>
    <w:rsid w:val="00393E5A"/>
    <w:rsid w:val="00403448"/>
    <w:rsid w:val="00430CD8"/>
    <w:rsid w:val="00440F64"/>
    <w:rsid w:val="0046245D"/>
    <w:rsid w:val="004F6AF0"/>
    <w:rsid w:val="005A0B8C"/>
    <w:rsid w:val="00644D2E"/>
    <w:rsid w:val="006577F5"/>
    <w:rsid w:val="006675A0"/>
    <w:rsid w:val="00670272"/>
    <w:rsid w:val="00675EED"/>
    <w:rsid w:val="007026B4"/>
    <w:rsid w:val="00711D9F"/>
    <w:rsid w:val="007B79B8"/>
    <w:rsid w:val="007F1EAC"/>
    <w:rsid w:val="007F4B06"/>
    <w:rsid w:val="007F51BD"/>
    <w:rsid w:val="008726C4"/>
    <w:rsid w:val="008E70BF"/>
    <w:rsid w:val="00923B4D"/>
    <w:rsid w:val="0098306C"/>
    <w:rsid w:val="00983E24"/>
    <w:rsid w:val="00995CF5"/>
    <w:rsid w:val="009A6D77"/>
    <w:rsid w:val="009F3C43"/>
    <w:rsid w:val="00AA598E"/>
    <w:rsid w:val="00B25F30"/>
    <w:rsid w:val="00B90948"/>
    <w:rsid w:val="00BB6E78"/>
    <w:rsid w:val="00C001E5"/>
    <w:rsid w:val="00C06CBE"/>
    <w:rsid w:val="00D426CE"/>
    <w:rsid w:val="00DA4A53"/>
    <w:rsid w:val="00DB7855"/>
    <w:rsid w:val="00DF3E3C"/>
    <w:rsid w:val="00E14A7A"/>
    <w:rsid w:val="00E63CC8"/>
    <w:rsid w:val="00EF5A70"/>
    <w:rsid w:val="00F37175"/>
    <w:rsid w:val="00FA09D3"/>
    <w:rsid w:val="00FB1E42"/>
    <w:rsid w:val="00FE3CC8"/>
    <w:rsid w:val="00FE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3FE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s-C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6B4"/>
  </w:style>
  <w:style w:type="paragraph" w:styleId="Ttulo1">
    <w:name w:val="heading 1"/>
    <w:basedOn w:val="Normal"/>
    <w:next w:val="Normal"/>
    <w:link w:val="Ttulo1Car"/>
    <w:uiPriority w:val="9"/>
    <w:qFormat/>
    <w:rsid w:val="007026B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026B4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026B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026B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026B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026B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026B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026B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026B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026B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026B4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026B4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026B4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026B4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026B4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026B4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026B4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026B4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7026B4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ar"/>
    <w:uiPriority w:val="10"/>
    <w:qFormat/>
    <w:rsid w:val="007026B4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7026B4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7026B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7026B4"/>
    <w:rPr>
      <w:rFonts w:asciiTheme="majorHAnsi" w:eastAsiaTheme="majorEastAsia" w:hAnsiTheme="majorHAnsi" w:cstheme="majorBid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7026B4"/>
    <w:rPr>
      <w:b/>
      <w:bCs/>
    </w:rPr>
  </w:style>
  <w:style w:type="character" w:styleId="nfasis">
    <w:name w:val="Emphasis"/>
    <w:basedOn w:val="Fuentedeprrafopredeter"/>
    <w:uiPriority w:val="20"/>
    <w:qFormat/>
    <w:rsid w:val="007026B4"/>
    <w:rPr>
      <w:i/>
      <w:iCs/>
    </w:rPr>
  </w:style>
  <w:style w:type="paragraph" w:styleId="Sinespaciado">
    <w:name w:val="No Spacing"/>
    <w:uiPriority w:val="1"/>
    <w:qFormat/>
    <w:rsid w:val="007026B4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7026B4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7026B4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026B4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026B4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7026B4"/>
    <w:rPr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qFormat/>
    <w:rsid w:val="007026B4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7026B4"/>
    <w:rPr>
      <w:smallCaps/>
      <w:color w:val="404040" w:themeColor="text1" w:themeTint="BF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7026B4"/>
    <w:rPr>
      <w:b/>
      <w:bCs/>
      <w:smallCaps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7026B4"/>
    <w:rPr>
      <w:b/>
      <w:bCs/>
      <w:smallCaps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026B4"/>
    <w:pPr>
      <w:outlineLvl w:val="9"/>
    </w:pPr>
  </w:style>
  <w:style w:type="table" w:styleId="Tablaconcuadrcula">
    <w:name w:val="Table Grid"/>
    <w:basedOn w:val="Tablanormal"/>
    <w:uiPriority w:val="39"/>
    <w:rsid w:val="007026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s-C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6B4"/>
  </w:style>
  <w:style w:type="paragraph" w:styleId="Ttulo1">
    <w:name w:val="heading 1"/>
    <w:basedOn w:val="Normal"/>
    <w:next w:val="Normal"/>
    <w:link w:val="Ttulo1Car"/>
    <w:uiPriority w:val="9"/>
    <w:qFormat/>
    <w:rsid w:val="007026B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026B4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026B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026B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026B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026B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026B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026B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026B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026B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026B4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026B4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026B4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026B4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026B4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026B4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026B4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026B4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7026B4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ar"/>
    <w:uiPriority w:val="10"/>
    <w:qFormat/>
    <w:rsid w:val="007026B4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7026B4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7026B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7026B4"/>
    <w:rPr>
      <w:rFonts w:asciiTheme="majorHAnsi" w:eastAsiaTheme="majorEastAsia" w:hAnsiTheme="majorHAnsi" w:cstheme="majorBid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7026B4"/>
    <w:rPr>
      <w:b/>
      <w:bCs/>
    </w:rPr>
  </w:style>
  <w:style w:type="character" w:styleId="nfasis">
    <w:name w:val="Emphasis"/>
    <w:basedOn w:val="Fuentedeprrafopredeter"/>
    <w:uiPriority w:val="20"/>
    <w:qFormat/>
    <w:rsid w:val="007026B4"/>
    <w:rPr>
      <w:i/>
      <w:iCs/>
    </w:rPr>
  </w:style>
  <w:style w:type="paragraph" w:styleId="Sinespaciado">
    <w:name w:val="No Spacing"/>
    <w:uiPriority w:val="1"/>
    <w:qFormat/>
    <w:rsid w:val="007026B4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7026B4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7026B4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026B4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026B4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7026B4"/>
    <w:rPr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qFormat/>
    <w:rsid w:val="007026B4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7026B4"/>
    <w:rPr>
      <w:smallCaps/>
      <w:color w:val="404040" w:themeColor="text1" w:themeTint="BF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7026B4"/>
    <w:rPr>
      <w:b/>
      <w:bCs/>
      <w:smallCaps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7026B4"/>
    <w:rPr>
      <w:b/>
      <w:bCs/>
      <w:smallCaps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026B4"/>
    <w:pPr>
      <w:outlineLvl w:val="9"/>
    </w:pPr>
  </w:style>
  <w:style w:type="table" w:styleId="Tablaconcuadrcula">
    <w:name w:val="Table Grid"/>
    <w:basedOn w:val="Tablanormal"/>
    <w:uiPriority w:val="39"/>
    <w:rsid w:val="007026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F1DCB-2299-4A6F-9F95-0E9899AA9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208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BIBLIOTECA</cp:lastModifiedBy>
  <cp:revision>6</cp:revision>
  <cp:lastPrinted>2020-04-29T13:56:00Z</cp:lastPrinted>
  <dcterms:created xsi:type="dcterms:W3CDTF">2020-05-05T18:28:00Z</dcterms:created>
  <dcterms:modified xsi:type="dcterms:W3CDTF">2020-05-05T18:39:00Z</dcterms:modified>
</cp:coreProperties>
</file>