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0CF" w:rsidRPr="0064798A" w:rsidRDefault="000530CF" w:rsidP="002E500A">
      <w:pPr>
        <w:spacing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64798A">
        <w:rPr>
          <w:rFonts w:ascii="Arial" w:hAnsi="Arial" w:cs="Arial"/>
          <w:b/>
          <w:bCs/>
          <w:sz w:val="24"/>
          <w:szCs w:val="24"/>
          <w:lang w:val="es-ES"/>
        </w:rPr>
        <w:t>Unidad: Llamados a servir y am</w:t>
      </w:r>
      <w:bookmarkStart w:id="0" w:name="_GoBack"/>
      <w:bookmarkEnd w:id="0"/>
      <w:r w:rsidRPr="0064798A">
        <w:rPr>
          <w:rFonts w:ascii="Arial" w:hAnsi="Arial" w:cs="Arial"/>
          <w:b/>
          <w:bCs/>
          <w:sz w:val="24"/>
          <w:szCs w:val="24"/>
          <w:lang w:val="es-ES"/>
        </w:rPr>
        <w:t>ar al prójimo</w:t>
      </w:r>
    </w:p>
    <w:p w:rsidR="00106E42" w:rsidRPr="0064798A" w:rsidRDefault="00106E42" w:rsidP="002E500A">
      <w:pPr>
        <w:spacing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64798A">
        <w:rPr>
          <w:rFonts w:ascii="Arial" w:hAnsi="Arial" w:cs="Arial"/>
          <w:b/>
          <w:bCs/>
          <w:sz w:val="24"/>
          <w:szCs w:val="24"/>
          <w:lang w:val="es-ES"/>
        </w:rPr>
        <w:t xml:space="preserve">Meta de aprendizaje de la unidad: </w:t>
      </w:r>
    </w:p>
    <w:p w:rsidR="00106E42" w:rsidRPr="005D0710" w:rsidRDefault="00106E42" w:rsidP="002E500A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es-ES"/>
        </w:rPr>
      </w:pPr>
      <w:r w:rsidRPr="002E500A">
        <w:rPr>
          <w:rFonts w:ascii="Arial" w:hAnsi="Arial" w:cs="Arial"/>
          <w:sz w:val="24"/>
          <w:szCs w:val="24"/>
          <w:lang w:val="es-ES"/>
        </w:rPr>
        <w:t>Asumir quien es el prójimo y que estamos llamados a servir y amar a los demás, analizando desde una mirada de misericordia y compasión.</w:t>
      </w:r>
    </w:p>
    <w:p w:rsidR="00106E42" w:rsidRPr="002E500A" w:rsidRDefault="00106E42" w:rsidP="00D02E94">
      <w:pPr>
        <w:spacing w:line="276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2E500A">
        <w:rPr>
          <w:rFonts w:ascii="Arial" w:hAnsi="Arial" w:cs="Arial"/>
          <w:sz w:val="24"/>
          <w:szCs w:val="24"/>
          <w:lang w:val="es-ES"/>
        </w:rPr>
        <w:t>CLASE: EL PRÓJIMO</w:t>
      </w:r>
    </w:p>
    <w:p w:rsidR="00280059" w:rsidRPr="0064798A" w:rsidRDefault="00155CEF" w:rsidP="00D02E94">
      <w:pPr>
        <w:spacing w:line="276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64798A">
        <w:rPr>
          <w:rFonts w:ascii="Arial" w:hAnsi="Arial" w:cs="Arial"/>
          <w:b/>
          <w:bCs/>
          <w:sz w:val="24"/>
          <w:szCs w:val="24"/>
          <w:lang w:val="es-ES"/>
        </w:rPr>
        <w:t>Objetivo de aprendizaje</w:t>
      </w:r>
      <w:r w:rsidR="00106E42" w:rsidRPr="0064798A">
        <w:rPr>
          <w:rFonts w:ascii="Arial" w:hAnsi="Arial" w:cs="Arial"/>
          <w:b/>
          <w:bCs/>
          <w:sz w:val="24"/>
          <w:szCs w:val="24"/>
          <w:lang w:val="es-ES"/>
        </w:rPr>
        <w:t xml:space="preserve"> (OA)</w:t>
      </w:r>
      <w:r w:rsidRPr="0064798A">
        <w:rPr>
          <w:rFonts w:ascii="Arial" w:hAnsi="Arial" w:cs="Arial"/>
          <w:b/>
          <w:bCs/>
          <w:sz w:val="24"/>
          <w:szCs w:val="24"/>
          <w:lang w:val="es-ES"/>
        </w:rPr>
        <w:t>:</w:t>
      </w:r>
    </w:p>
    <w:p w:rsidR="00155CEF" w:rsidRPr="002E500A" w:rsidRDefault="00155CEF" w:rsidP="00D02E94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es-ES"/>
        </w:rPr>
      </w:pPr>
      <w:r w:rsidRPr="002E500A">
        <w:rPr>
          <w:rFonts w:ascii="Arial" w:hAnsi="Arial" w:cs="Arial"/>
          <w:sz w:val="24"/>
          <w:szCs w:val="24"/>
          <w:lang w:val="es-ES"/>
        </w:rPr>
        <w:t>Comprender quién es el prójimo</w:t>
      </w:r>
      <w:r w:rsidR="000530CF" w:rsidRPr="002E500A">
        <w:rPr>
          <w:rFonts w:ascii="Arial" w:hAnsi="Arial" w:cs="Arial"/>
          <w:sz w:val="24"/>
          <w:szCs w:val="24"/>
          <w:lang w:val="es-ES"/>
        </w:rPr>
        <w:t xml:space="preserve"> </w:t>
      </w:r>
      <w:r w:rsidR="005D0710">
        <w:rPr>
          <w:rFonts w:ascii="Arial" w:hAnsi="Arial" w:cs="Arial"/>
          <w:sz w:val="24"/>
          <w:szCs w:val="24"/>
          <w:lang w:val="es-ES"/>
        </w:rPr>
        <w:t>conociendo</w:t>
      </w:r>
      <w:r w:rsidR="000530CF" w:rsidRPr="002E500A">
        <w:rPr>
          <w:rFonts w:ascii="Arial" w:hAnsi="Arial" w:cs="Arial"/>
          <w:sz w:val="24"/>
          <w:szCs w:val="24"/>
          <w:lang w:val="es-ES"/>
        </w:rPr>
        <w:t xml:space="preserve"> características fundamentales para asumirlas y valorarlas en nuestra persona y acciones</w:t>
      </w:r>
      <w:r w:rsidRPr="002E500A">
        <w:rPr>
          <w:rFonts w:ascii="Arial" w:hAnsi="Arial" w:cs="Arial"/>
          <w:sz w:val="24"/>
          <w:szCs w:val="24"/>
          <w:lang w:val="es-ES"/>
        </w:rPr>
        <w:t>.</w:t>
      </w:r>
    </w:p>
    <w:p w:rsidR="00155CEF" w:rsidRPr="00D02E94" w:rsidRDefault="00155CEF" w:rsidP="00D02E94">
      <w:pPr>
        <w:spacing w:line="276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D02E94">
        <w:rPr>
          <w:rFonts w:ascii="Arial" w:hAnsi="Arial" w:cs="Arial"/>
          <w:b/>
          <w:bCs/>
          <w:sz w:val="24"/>
          <w:szCs w:val="24"/>
          <w:lang w:val="es-ES"/>
        </w:rPr>
        <w:t>Presentación de la información:</w:t>
      </w:r>
    </w:p>
    <w:p w:rsidR="00155CEF" w:rsidRPr="002E500A" w:rsidRDefault="000530CF" w:rsidP="00D02E94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E500A">
        <w:rPr>
          <w:rFonts w:ascii="Arial" w:hAnsi="Arial" w:cs="Arial"/>
          <w:sz w:val="24"/>
          <w:szCs w:val="24"/>
          <w:lang w:val="es-ES"/>
        </w:rPr>
        <w:t xml:space="preserve">Muchas veces escuchamos esta palabra -prójimo- pero ¿quién es el prójimo? ¿Nos hemos tomado el tiempo de preguntarnos e intentar de responder esta respuesta sin, quizás, caer en una respuesta simple como el que está a mi lado? </w:t>
      </w:r>
    </w:p>
    <w:p w:rsidR="00164DFE" w:rsidRDefault="000530CF" w:rsidP="00D02E94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E500A">
        <w:rPr>
          <w:rFonts w:ascii="Arial" w:hAnsi="Arial" w:cs="Arial"/>
          <w:sz w:val="24"/>
          <w:szCs w:val="24"/>
          <w:lang w:val="es-ES"/>
        </w:rPr>
        <w:t>En esta clase responderemos a esta pregunta</w:t>
      </w:r>
      <w:r w:rsidR="00106E42" w:rsidRPr="002E500A">
        <w:rPr>
          <w:rFonts w:ascii="Arial" w:hAnsi="Arial" w:cs="Arial"/>
          <w:sz w:val="24"/>
          <w:szCs w:val="24"/>
          <w:lang w:val="es-ES"/>
        </w:rPr>
        <w:t>, ¿quién es el prójimo?</w:t>
      </w:r>
      <w:r w:rsidRPr="002E500A">
        <w:rPr>
          <w:rFonts w:ascii="Arial" w:hAnsi="Arial" w:cs="Arial"/>
          <w:sz w:val="24"/>
          <w:szCs w:val="24"/>
          <w:lang w:val="es-ES"/>
        </w:rPr>
        <w:t xml:space="preserve"> y el sentido que tiene, viendo las características fundamentales de este concepto, es decir, las características del prójimo. Así poder comprenderlo mejor e incorporarlo a nuestras vidas, ya que una parte fundamental del prójimo es el servicio y el amor que se practica en el día a día.</w:t>
      </w:r>
      <w:r w:rsidR="00106E42" w:rsidRPr="002E500A">
        <w:rPr>
          <w:rFonts w:ascii="Arial" w:hAnsi="Arial" w:cs="Arial"/>
          <w:sz w:val="24"/>
          <w:szCs w:val="24"/>
          <w:lang w:val="es-ES"/>
        </w:rPr>
        <w:t xml:space="preserve"> Así que comencemos con la clase.</w:t>
      </w:r>
    </w:p>
    <w:p w:rsidR="00D02E94" w:rsidRPr="005D0710" w:rsidRDefault="005D0710" w:rsidP="00D02E9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5D0710">
        <w:rPr>
          <w:rFonts w:ascii="Arial" w:hAnsi="Arial" w:cs="Arial"/>
          <w:b/>
          <w:bCs/>
          <w:sz w:val="24"/>
          <w:szCs w:val="24"/>
          <w:lang w:val="es-ES"/>
        </w:rPr>
        <w:t>Práctica guiada:</w:t>
      </w:r>
    </w:p>
    <w:p w:rsidR="00106E42" w:rsidRPr="002E500A" w:rsidRDefault="00106E42" w:rsidP="00D02E94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E500A">
        <w:rPr>
          <w:rFonts w:ascii="Arial" w:hAnsi="Arial" w:cs="Arial"/>
          <w:sz w:val="24"/>
          <w:szCs w:val="24"/>
          <w:lang w:val="es-ES"/>
        </w:rPr>
        <w:t>A continuación, les presentaré una historia en la que tendrán que responder una pregunta, sin embargo, no se preocupen si no la responden bien, porque al final de la clase la volveremos a responder y ahí si les aseguro que todos y todas las podrán responder bien:</w:t>
      </w:r>
    </w:p>
    <w:p w:rsidR="00106E42" w:rsidRDefault="002E500A" w:rsidP="00D02E94">
      <w:pPr>
        <w:spacing w:line="276" w:lineRule="auto"/>
        <w:jc w:val="both"/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“</w:t>
      </w:r>
      <w:r w:rsidR="00106E42" w:rsidRPr="002E500A">
        <w:rPr>
          <w:rFonts w:ascii="Comic Sans MS" w:hAnsi="Comic Sans MS"/>
          <w:sz w:val="24"/>
          <w:szCs w:val="24"/>
          <w:lang w:val="es-ES"/>
        </w:rPr>
        <w:t xml:space="preserve">Una vez iba una persona, Juanito, camino a su casa y dos cuadras antes de que llegara a su hogar es detenido por dos delincuentes y es asaltado y golpeado, </w:t>
      </w:r>
      <w:r w:rsidRPr="002E500A">
        <w:rPr>
          <w:rFonts w:ascii="Comic Sans MS" w:hAnsi="Comic Sans MS"/>
          <w:sz w:val="24"/>
          <w:szCs w:val="24"/>
          <w:lang w:val="es-ES"/>
        </w:rPr>
        <w:t>dejándolo</w:t>
      </w:r>
      <w:r w:rsidR="00106E42" w:rsidRPr="002E500A">
        <w:rPr>
          <w:rFonts w:ascii="Comic Sans MS" w:hAnsi="Comic Sans MS"/>
          <w:sz w:val="24"/>
          <w:szCs w:val="24"/>
          <w:lang w:val="es-ES"/>
        </w:rPr>
        <w:t xml:space="preserve"> en la calle herido los asaltantes de van y dejan a Juanito solo</w:t>
      </w:r>
      <w:r w:rsidRPr="002E500A">
        <w:rPr>
          <w:rFonts w:ascii="Comic Sans MS" w:hAnsi="Comic Sans MS"/>
          <w:sz w:val="24"/>
          <w:szCs w:val="24"/>
          <w:lang w:val="es-ES"/>
        </w:rPr>
        <w:t>. Luego de unos minutos, pasa un sacerdote, se da cuenta de que Juanito estaba herido, pero iba tan apurado que no hace nada y continua su camino. Después pasa un estudiante tampoco hace nada. Sin embargo, luego de un rato pasa una niña con su madre, al ver a Juanito herido se acercan, le curan sus heridas y lo dejan sano y a salvo en su casa</w:t>
      </w:r>
      <w:r>
        <w:rPr>
          <w:rFonts w:ascii="Comic Sans MS" w:hAnsi="Comic Sans MS"/>
          <w:sz w:val="24"/>
          <w:szCs w:val="24"/>
          <w:lang w:val="es-ES"/>
        </w:rPr>
        <w:t>”</w:t>
      </w:r>
      <w:r w:rsidRPr="002E500A">
        <w:rPr>
          <w:rFonts w:ascii="Comic Sans MS" w:hAnsi="Comic Sans MS"/>
          <w:sz w:val="24"/>
          <w:szCs w:val="24"/>
          <w:lang w:val="es-ES"/>
        </w:rPr>
        <w:t>.</w:t>
      </w:r>
    </w:p>
    <w:p w:rsidR="002E500A" w:rsidRDefault="002E500A" w:rsidP="00D02E94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Una vez leída la historia que te conté,</w:t>
      </w:r>
      <w:r w:rsidR="006339CA">
        <w:rPr>
          <w:rFonts w:ascii="Arial" w:hAnsi="Arial" w:cs="Arial"/>
          <w:sz w:val="24"/>
          <w:szCs w:val="24"/>
          <w:lang w:val="es-ES"/>
        </w:rPr>
        <w:t xml:space="preserve"> tómate</w:t>
      </w:r>
      <w:r>
        <w:rPr>
          <w:rFonts w:ascii="Arial" w:hAnsi="Arial" w:cs="Arial"/>
          <w:sz w:val="24"/>
          <w:szCs w:val="24"/>
          <w:lang w:val="es-ES"/>
        </w:rPr>
        <w:t xml:space="preserve"> unos minutos para pensarla, reflexionarla y responde la siguiente pregunta: ¿Quién, Juanito/sacerdote/estudiante/niña con su madre, es el prójimo en la historia? </w:t>
      </w:r>
    </w:p>
    <w:p w:rsidR="00164DFE" w:rsidRDefault="006339CA" w:rsidP="00D02E94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Si tomamos atención a la pregunta nos podemos dar cuenta que el énfasis no está en quién es MI prójimo, sino que el énfasis está en quién es EL </w:t>
      </w:r>
      <w:r w:rsidR="00D02E94">
        <w:rPr>
          <w:rFonts w:ascii="Arial" w:hAnsi="Arial" w:cs="Arial"/>
          <w:sz w:val="24"/>
          <w:szCs w:val="24"/>
          <w:lang w:val="es-ES"/>
        </w:rPr>
        <w:t>prójimo</w:t>
      </w:r>
      <w:r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2E500A" w:rsidRDefault="00164DFE" w:rsidP="00D02E94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Prójimo viene del latín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proximus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y significa próximo o cercano, es por esto que cuando nos preguntamos por el </w:t>
      </w:r>
      <w:r w:rsidR="00D02E94">
        <w:rPr>
          <w:rFonts w:ascii="Arial" w:hAnsi="Arial" w:cs="Arial"/>
          <w:sz w:val="24"/>
          <w:szCs w:val="24"/>
          <w:lang w:val="es-ES"/>
        </w:rPr>
        <w:t>prójimo</w:t>
      </w:r>
      <w:r>
        <w:rPr>
          <w:rFonts w:ascii="Arial" w:hAnsi="Arial" w:cs="Arial"/>
          <w:sz w:val="24"/>
          <w:szCs w:val="24"/>
          <w:lang w:val="es-ES"/>
        </w:rPr>
        <w:t xml:space="preserve"> tendemos a </w:t>
      </w:r>
      <w:r w:rsidR="006339CA">
        <w:rPr>
          <w:rFonts w:ascii="Arial" w:hAnsi="Arial" w:cs="Arial"/>
          <w:sz w:val="24"/>
          <w:szCs w:val="24"/>
          <w:lang w:val="es-ES"/>
        </w:rPr>
        <w:t>pensar en cómo los demás se relacionan conmigo</w:t>
      </w:r>
      <w:r>
        <w:rPr>
          <w:rFonts w:ascii="Arial" w:hAnsi="Arial" w:cs="Arial"/>
          <w:sz w:val="24"/>
          <w:szCs w:val="24"/>
          <w:lang w:val="es-ES"/>
        </w:rPr>
        <w:t xml:space="preserve">, quienes son los que no me hacen daño y son cercanos, próximos a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mi</w:t>
      </w:r>
      <w:proofErr w:type="spellEnd"/>
      <w:r w:rsidR="006339CA">
        <w:rPr>
          <w:rFonts w:ascii="Arial" w:hAnsi="Arial" w:cs="Arial"/>
          <w:sz w:val="24"/>
          <w:szCs w:val="24"/>
          <w:lang w:val="es-ES"/>
        </w:rPr>
        <w:t xml:space="preserve">, </w:t>
      </w:r>
      <w:r>
        <w:rPr>
          <w:rFonts w:ascii="Arial" w:hAnsi="Arial" w:cs="Arial"/>
          <w:sz w:val="24"/>
          <w:szCs w:val="24"/>
          <w:lang w:val="es-ES"/>
        </w:rPr>
        <w:t xml:space="preserve">sin embargo, mi próximo son todas las </w:t>
      </w:r>
      <w:r w:rsidR="00D02E94">
        <w:rPr>
          <w:rFonts w:ascii="Arial" w:hAnsi="Arial" w:cs="Arial"/>
          <w:sz w:val="24"/>
          <w:szCs w:val="24"/>
          <w:lang w:val="es-ES"/>
        </w:rPr>
        <w:t>personas</w:t>
      </w:r>
      <w:r>
        <w:rPr>
          <w:rFonts w:ascii="Arial" w:hAnsi="Arial" w:cs="Arial"/>
          <w:sz w:val="24"/>
          <w:szCs w:val="24"/>
          <w:lang w:val="es-ES"/>
        </w:rPr>
        <w:t xml:space="preserve"> que sufren y necesitan ayuda, ya que yo</w:t>
      </w:r>
      <w:r w:rsidR="00D02E94">
        <w:rPr>
          <w:rFonts w:ascii="Arial" w:hAnsi="Arial" w:cs="Arial"/>
          <w:sz w:val="24"/>
          <w:szCs w:val="24"/>
          <w:lang w:val="es-ES"/>
        </w:rPr>
        <w:t xml:space="preserve"> soy</w:t>
      </w:r>
      <w:r>
        <w:rPr>
          <w:rFonts w:ascii="Arial" w:hAnsi="Arial" w:cs="Arial"/>
          <w:sz w:val="24"/>
          <w:szCs w:val="24"/>
          <w:lang w:val="es-ES"/>
        </w:rPr>
        <w:t xml:space="preserve"> quien se está </w:t>
      </w:r>
      <w:r w:rsidR="00D02E94">
        <w:rPr>
          <w:rFonts w:ascii="Arial" w:hAnsi="Arial" w:cs="Arial"/>
          <w:sz w:val="24"/>
          <w:szCs w:val="24"/>
          <w:lang w:val="es-ES"/>
        </w:rPr>
        <w:t>relacionado</w:t>
      </w:r>
      <w:r>
        <w:rPr>
          <w:rFonts w:ascii="Arial" w:hAnsi="Arial" w:cs="Arial"/>
          <w:sz w:val="24"/>
          <w:szCs w:val="24"/>
          <w:lang w:val="es-ES"/>
        </w:rPr>
        <w:t xml:space="preserve"> con los demás</w:t>
      </w:r>
      <w:r w:rsidR="00D02E94">
        <w:rPr>
          <w:rFonts w:ascii="Arial" w:hAnsi="Arial" w:cs="Arial"/>
          <w:sz w:val="24"/>
          <w:szCs w:val="24"/>
          <w:lang w:val="es-ES"/>
        </w:rPr>
        <w:t>, yo soy el prójimo, porque actuó como tal</w:t>
      </w:r>
      <w:r w:rsidR="006339CA">
        <w:rPr>
          <w:rFonts w:ascii="Arial" w:hAnsi="Arial" w:cs="Arial"/>
          <w:sz w:val="24"/>
          <w:szCs w:val="24"/>
          <w:lang w:val="es-ES"/>
        </w:rPr>
        <w:t xml:space="preserve">. </w:t>
      </w:r>
      <w:r w:rsidR="00D02E94">
        <w:rPr>
          <w:rFonts w:ascii="Arial" w:hAnsi="Arial" w:cs="Arial"/>
          <w:sz w:val="24"/>
          <w:szCs w:val="24"/>
          <w:lang w:val="es-ES"/>
        </w:rPr>
        <w:t xml:space="preserve">Es por esto </w:t>
      </w:r>
      <w:proofErr w:type="gramStart"/>
      <w:r w:rsidR="00D02E94">
        <w:rPr>
          <w:rFonts w:ascii="Arial" w:hAnsi="Arial" w:cs="Arial"/>
          <w:sz w:val="24"/>
          <w:szCs w:val="24"/>
          <w:lang w:val="es-ES"/>
        </w:rPr>
        <w:t>que</w:t>
      </w:r>
      <w:proofErr w:type="gramEnd"/>
      <w:r w:rsidR="006339CA">
        <w:rPr>
          <w:rFonts w:ascii="Arial" w:hAnsi="Arial" w:cs="Arial"/>
          <w:sz w:val="24"/>
          <w:szCs w:val="24"/>
          <w:lang w:val="es-ES"/>
        </w:rPr>
        <w:t xml:space="preserve"> se refiere de manera universal, ya que no significa solo a las personas que quiero o a mis amigos y familia, sino que cada ser humano, por el simple hecho de que todos somos iguales y merecemos ser tratados con amor y dignidad.</w:t>
      </w:r>
    </w:p>
    <w:p w:rsidR="006339CA" w:rsidRDefault="00164DFE" w:rsidP="00D02E94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Por lo que</w:t>
      </w:r>
      <w:r w:rsidR="006339CA">
        <w:rPr>
          <w:rFonts w:ascii="Arial" w:hAnsi="Arial" w:cs="Arial"/>
          <w:sz w:val="24"/>
          <w:szCs w:val="24"/>
          <w:lang w:val="es-ES"/>
        </w:rPr>
        <w:t xml:space="preserve"> la historia nos invita a reflexionar a que debemos ser el prójimo, en este caso debemos actuar como la niña con su mamá, en auxilio y ayuda a los demás, ya que hacernos el prójimo dicta la necesidad de actuar con compasión y misericordia, donde demostremos que estamos amando al prójimo.</w:t>
      </w:r>
    </w:p>
    <w:p w:rsidR="006339CA" w:rsidRDefault="006339CA" w:rsidP="00D02E94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Las características fundamentales del prójimo son: </w:t>
      </w:r>
    </w:p>
    <w:p w:rsidR="006339CA" w:rsidRDefault="00164DFE" w:rsidP="00D02E94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 relaciona con los demás, sea conocido o no, con la intención de servir y ayudar a quién lo necesite.</w:t>
      </w:r>
    </w:p>
    <w:p w:rsidR="00164DFE" w:rsidRDefault="00164DFE" w:rsidP="00D02E94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Aplica lo que predica, en otras palabras, no hace a los demás lo que no le gustaría que hicieran con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el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o ella.</w:t>
      </w:r>
    </w:p>
    <w:p w:rsidR="00D02E94" w:rsidRDefault="00164DFE" w:rsidP="00D02E94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Va más allá de las buenas costumbres, sino que busca construir justicia, paz y amor.</w:t>
      </w:r>
    </w:p>
    <w:p w:rsidR="00D02E94" w:rsidRPr="00D02E94" w:rsidRDefault="00D02E94" w:rsidP="00D02E9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D02E94">
        <w:rPr>
          <w:rFonts w:ascii="Arial" w:hAnsi="Arial" w:cs="Arial"/>
          <w:b/>
          <w:bCs/>
          <w:sz w:val="24"/>
          <w:szCs w:val="24"/>
          <w:lang w:val="es-ES"/>
        </w:rPr>
        <w:t>Practica independiente:</w:t>
      </w:r>
    </w:p>
    <w:p w:rsidR="00D02E94" w:rsidRPr="00D02E94" w:rsidRDefault="00D02E94" w:rsidP="00D02E94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02E94">
        <w:rPr>
          <w:rFonts w:ascii="Arial" w:hAnsi="Arial" w:cs="Arial"/>
          <w:sz w:val="24"/>
          <w:szCs w:val="24"/>
          <w:lang w:val="es-ES"/>
        </w:rPr>
        <w:t xml:space="preserve">Actividad: responde las siguientes preguntas, puedes compartirlas con la familia las preguntas para lograr entender mejor. Al momento de responder puedes hacerlo en el mismo documento y luego mandármelo a mi correo </w:t>
      </w:r>
      <w:hyperlink r:id="rId7" w:history="1">
        <w:r w:rsidRPr="00D02E94">
          <w:rPr>
            <w:rStyle w:val="Hipervnculo"/>
            <w:rFonts w:ascii="Arial" w:hAnsi="Arial" w:cs="Arial"/>
            <w:sz w:val="24"/>
            <w:szCs w:val="24"/>
            <w:lang w:val="es-ES"/>
          </w:rPr>
          <w:t>dcasas@uc.cl</w:t>
        </w:r>
      </w:hyperlink>
      <w:r w:rsidRPr="00D02E94">
        <w:rPr>
          <w:rFonts w:ascii="Arial" w:hAnsi="Arial" w:cs="Arial"/>
          <w:sz w:val="24"/>
          <w:szCs w:val="24"/>
          <w:lang w:val="es-ES"/>
        </w:rPr>
        <w:t xml:space="preserve"> o también puedes responder en tu cuaderno, sacarle una foto y mandármelo al correo también.</w:t>
      </w:r>
    </w:p>
    <w:p w:rsidR="00D02E94" w:rsidRPr="00D02E94" w:rsidRDefault="00D02E94" w:rsidP="00D02E94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02E94">
        <w:rPr>
          <w:rFonts w:ascii="Arial" w:hAnsi="Arial" w:cs="Arial"/>
          <w:sz w:val="24"/>
          <w:szCs w:val="24"/>
          <w:lang w:val="es-ES"/>
        </w:rPr>
        <w:t>Según lo aprendido y la historia ¿Quién es el prójimo?</w:t>
      </w:r>
    </w:p>
    <w:p w:rsidR="00D02E94" w:rsidRPr="00D02E94" w:rsidRDefault="00D02E94" w:rsidP="00D02E94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02E94">
        <w:rPr>
          <w:rFonts w:ascii="Arial" w:hAnsi="Arial" w:cs="Arial"/>
          <w:sz w:val="24"/>
          <w:szCs w:val="24"/>
          <w:lang w:val="es-ES"/>
        </w:rPr>
        <w:t>¿Estoy actuando como un prójimo, alguien cercano a los demás y que ayuda? ¿por qué? da ejemplos</w:t>
      </w:r>
    </w:p>
    <w:p w:rsidR="00D02E94" w:rsidRPr="00D02E94" w:rsidRDefault="00D02E94" w:rsidP="00D02E94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02E94">
        <w:rPr>
          <w:rFonts w:ascii="Arial" w:hAnsi="Arial" w:cs="Arial"/>
          <w:sz w:val="24"/>
          <w:szCs w:val="24"/>
          <w:lang w:val="es-ES"/>
        </w:rPr>
        <w:lastRenderedPageBreak/>
        <w:t>¿Cuál crees tú que es la importancia de ayudar a los demás? ¿te animas a practicarlo?</w:t>
      </w:r>
    </w:p>
    <w:p w:rsidR="000530CF" w:rsidRPr="00155CEF" w:rsidRDefault="000530CF" w:rsidP="00155CEF">
      <w:pPr>
        <w:rPr>
          <w:lang w:val="es-ES"/>
        </w:rPr>
      </w:pPr>
    </w:p>
    <w:sectPr w:rsidR="000530CF" w:rsidRPr="00155CE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DAD" w:rsidRDefault="004B4DAD" w:rsidP="005D0710">
      <w:pPr>
        <w:spacing w:after="0" w:line="240" w:lineRule="auto"/>
      </w:pPr>
      <w:r>
        <w:separator/>
      </w:r>
    </w:p>
  </w:endnote>
  <w:endnote w:type="continuationSeparator" w:id="0">
    <w:p w:rsidR="004B4DAD" w:rsidRDefault="004B4DAD" w:rsidP="005D0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DAD" w:rsidRDefault="004B4DAD" w:rsidP="005D0710">
      <w:pPr>
        <w:spacing w:after="0" w:line="240" w:lineRule="auto"/>
      </w:pPr>
      <w:r>
        <w:separator/>
      </w:r>
    </w:p>
  </w:footnote>
  <w:footnote w:type="continuationSeparator" w:id="0">
    <w:p w:rsidR="004B4DAD" w:rsidRDefault="004B4DAD" w:rsidP="005D0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710" w:rsidRDefault="005D0710" w:rsidP="005D0710">
    <w:pPr>
      <w:pStyle w:val="Encabezado"/>
      <w:jc w:val="center"/>
    </w:pPr>
    <w:r>
      <w:rPr>
        <w:noProof/>
      </w:rPr>
      <w:drawing>
        <wp:inline distT="0" distB="0" distL="0" distR="0">
          <wp:extent cx="967740" cy="854459"/>
          <wp:effectExtent l="0" t="0" r="381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350" cy="86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0710" w:rsidRDefault="005D0710" w:rsidP="005D0710">
    <w:pPr>
      <w:pStyle w:val="Encabezado"/>
      <w:jc w:val="center"/>
    </w:pPr>
    <w:r>
      <w:t>Clase de religión, quinto año básico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46FF"/>
    <w:multiLevelType w:val="hybridMultilevel"/>
    <w:tmpl w:val="DF80D9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F7ABE"/>
    <w:multiLevelType w:val="hybridMultilevel"/>
    <w:tmpl w:val="2AF43E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84384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66C148E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EF"/>
    <w:rsid w:val="000530CF"/>
    <w:rsid w:val="00106E42"/>
    <w:rsid w:val="00155CEF"/>
    <w:rsid w:val="00164DFE"/>
    <w:rsid w:val="00280059"/>
    <w:rsid w:val="002E500A"/>
    <w:rsid w:val="004B4DAD"/>
    <w:rsid w:val="005D0710"/>
    <w:rsid w:val="006339CA"/>
    <w:rsid w:val="0064798A"/>
    <w:rsid w:val="00D0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3173"/>
  <w15:chartTrackingRefBased/>
  <w15:docId w15:val="{D7391DDF-FE5C-4FDB-81EC-3B89A4F7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5C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02E9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2E9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D07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0710"/>
  </w:style>
  <w:style w:type="paragraph" w:styleId="Piedepgina">
    <w:name w:val="footer"/>
    <w:basedOn w:val="Normal"/>
    <w:link w:val="PiedepginaCar"/>
    <w:uiPriority w:val="99"/>
    <w:unhideWhenUsed/>
    <w:rsid w:val="005D07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0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casas@uc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645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Donoso espinoza</dc:creator>
  <cp:keywords/>
  <dc:description/>
  <cp:lastModifiedBy>Carlo Donoso espinoza</cp:lastModifiedBy>
  <cp:revision>3</cp:revision>
  <dcterms:created xsi:type="dcterms:W3CDTF">2020-05-11T13:54:00Z</dcterms:created>
  <dcterms:modified xsi:type="dcterms:W3CDTF">2020-05-11T15:28:00Z</dcterms:modified>
</cp:coreProperties>
</file>